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9D3" w:rsidRPr="00DB29D3" w:rsidRDefault="00DB29D3" w:rsidP="00DB29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48DD4" w:themeColor="text2" w:themeTint="99"/>
          <w:sz w:val="44"/>
          <w:szCs w:val="44"/>
        </w:rPr>
      </w:pPr>
      <w:r w:rsidRPr="00DB29D3">
        <w:rPr>
          <w:rFonts w:ascii="Times New Roman" w:eastAsia="Times New Roman" w:hAnsi="Times New Roman" w:cs="Times New Roman"/>
          <w:b/>
          <w:bCs/>
          <w:color w:val="548DD4" w:themeColor="text2" w:themeTint="99"/>
          <w:sz w:val="44"/>
          <w:szCs w:val="44"/>
        </w:rPr>
        <w:t>Консультация для родителей:</w:t>
      </w:r>
    </w:p>
    <w:p w:rsidR="00DB29D3" w:rsidRDefault="00267BCF" w:rsidP="00DB29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</w:rPr>
        <w:t>«Где живут витамины</w:t>
      </w:r>
      <w:r w:rsidR="00DB29D3" w:rsidRPr="00DB29D3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</w:rPr>
        <w:t>»</w:t>
      </w:r>
      <w:r w:rsidR="00DB29D3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</w:rPr>
        <w:t>.</w:t>
      </w:r>
    </w:p>
    <w:p w:rsidR="003F370F" w:rsidRDefault="003F370F" w:rsidP="00DB29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44"/>
          <w:szCs w:val="44"/>
        </w:rPr>
      </w:pPr>
    </w:p>
    <w:p w:rsidR="003F370F" w:rsidRDefault="003F370F" w:rsidP="00DB29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44"/>
          <w:szCs w:val="44"/>
        </w:rPr>
      </w:pPr>
      <w:r w:rsidRPr="003F370F">
        <w:rPr>
          <w:rFonts w:ascii="Times New Roman" w:eastAsia="Times New Roman" w:hAnsi="Times New Roman" w:cs="Times New Roman"/>
          <w:noProof/>
          <w:color w:val="7030A0"/>
          <w:sz w:val="44"/>
          <w:szCs w:val="44"/>
        </w:rPr>
        <w:drawing>
          <wp:inline distT="0" distB="0" distL="0" distR="0">
            <wp:extent cx="5246855" cy="3448050"/>
            <wp:effectExtent l="19050" t="0" r="0" b="0"/>
            <wp:docPr id="2" name="Рисунок 4" descr="https://i.pinimg.com/originals/94/ed/0a/94ed0ad5e9d287854f347ad9e8327f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94/ed/0a/94ed0ad5e9d287854f347ad9e8327fd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447" cy="345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70F" w:rsidRDefault="003F370F" w:rsidP="00DB29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44"/>
          <w:szCs w:val="44"/>
        </w:rPr>
      </w:pPr>
    </w:p>
    <w:p w:rsidR="00DB29D3" w:rsidRDefault="00DB29D3" w:rsidP="00DB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B60AF3">
        <w:rPr>
          <w:rFonts w:ascii="Times New Roman" w:eastAsia="Times New Roman" w:hAnsi="Times New Roman" w:cs="Times New Roman"/>
          <w:b/>
          <w:color w:val="00B050"/>
          <w:sz w:val="28"/>
          <w:szCs w:val="28"/>
          <w:bdr w:val="none" w:sz="0" w:space="0" w:color="auto" w:frame="1"/>
          <w:shd w:val="clear" w:color="auto" w:fill="FFFFFF"/>
        </w:rPr>
        <w:t>Лето</w:t>
      </w:r>
      <w:r w:rsidRPr="00DB29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лучшая пора</w:t>
      </w:r>
      <w:r w:rsidR="00B60AF3" w:rsidRPr="00B60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60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</w:t>
      </w:r>
      <w:r w:rsidR="00B60AF3" w:rsidRPr="00DB29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ля на</w:t>
      </w:r>
      <w:r w:rsidR="00B60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ших маленьких первооткрывателей</w:t>
      </w:r>
      <w:r w:rsidRPr="00DB29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чтобы за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рядиться витаминами и здоровьем</w:t>
      </w:r>
      <w:r w:rsidR="00B60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B60AF3" w:rsidRPr="00DB29D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29D3">
        <w:rPr>
          <w:rFonts w:ascii="Times New Roman" w:eastAsia="Times New Roman" w:hAnsi="Times New Roman" w:cs="Times New Roman"/>
          <w:sz w:val="28"/>
          <w:szCs w:val="28"/>
        </w:rPr>
        <w:t>С одной стороны, летом полно фруктов, которые уже сами полны витаминов, с другой, дети растут, и их организм нуждается в интенсивном питании. Но самое главное в питании ребенка - это витамины!</w:t>
      </w:r>
    </w:p>
    <w:p w:rsidR="00B60AF3" w:rsidRPr="00DB29D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Существует мнение, 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>что в летний период взрослым и детям достаточно того, что они получают из свежих продуктов, а также находясь на свежем воздухе. Однако врачи утверждают, что необходимость принимать витаминно-минеральные комплексы летом всё равно существует.</w:t>
      </w:r>
    </w:p>
    <w:p w:rsidR="00B60AF3" w:rsidRPr="00DB29D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 Рассмотрим, какие витамины для детей летом можно получить более легко, чем в остальные времена года. Так, под воздействием ультрафиолетовых лучей в организме человека синтезируется </w:t>
      </w:r>
      <w:r w:rsidRPr="00DB2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витамин </w:t>
      </w:r>
      <w:r w:rsidR="003F370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D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F370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>н защищает организм ребёнка от остеопороза, рахита, помогает ус</w:t>
      </w:r>
      <w:r w:rsidR="003F370F">
        <w:rPr>
          <w:rFonts w:ascii="Times New Roman" w:eastAsia="Times New Roman" w:hAnsi="Times New Roman" w:cs="Times New Roman"/>
          <w:sz w:val="28"/>
          <w:szCs w:val="28"/>
        </w:rPr>
        <w:t xml:space="preserve">ваивать кальций. Также витамин </w:t>
      </w:r>
      <w:r w:rsidR="003F370F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 снижает риск заболеть простудой или гриппом.</w:t>
      </w:r>
    </w:p>
    <w:p w:rsidR="00B60AF3" w:rsidRPr="00DB29D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29D3">
        <w:rPr>
          <w:rFonts w:ascii="Times New Roman" w:eastAsia="Times New Roman" w:hAnsi="Times New Roman" w:cs="Times New Roman"/>
          <w:sz w:val="28"/>
          <w:szCs w:val="28"/>
        </w:rPr>
        <w:t>Ещё один защит</w:t>
      </w:r>
      <w:r>
        <w:rPr>
          <w:rFonts w:ascii="Times New Roman" w:eastAsia="Times New Roman" w:hAnsi="Times New Roman" w:cs="Times New Roman"/>
          <w:sz w:val="28"/>
          <w:szCs w:val="28"/>
        </w:rPr>
        <w:t>ник от простудных заболеваний</w:t>
      </w:r>
      <w:r w:rsidR="00B418F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0AF3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DB29D3">
        <w:rPr>
          <w:rFonts w:ascii="Times New Roman" w:eastAsia="Times New Roman" w:hAnsi="Times New Roman" w:cs="Times New Roman"/>
          <w:b/>
          <w:bCs/>
          <w:sz w:val="28"/>
          <w:szCs w:val="28"/>
        </w:rPr>
        <w:t>итамин</w:t>
      </w:r>
      <w:proofErr w:type="gramStart"/>
      <w:r w:rsidR="00B418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</w:t>
      </w:r>
      <w:proofErr w:type="gramEnd"/>
      <w:r w:rsidR="00B418FF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DB29D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>который положительно влияет на рост ребёнка, на работу почек, печени, центральной нервной системы. Витамин</w:t>
      </w:r>
      <w:proofErr w:type="gramStart"/>
      <w:r w:rsidR="00B418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 является основным витамином в овощах, фруктах и зелени. Помимо этих двух витаминов, летом ребёнок без проблем может получить необходимую дозу витаминов группы Р, витамина</w:t>
      </w:r>
      <w:proofErr w:type="gramStart"/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 и фолиевой кислоты, бета-каротина. Эти витамины содержатся в овощах, фруктах, салатных листьях и другой зелени, в плодах красного и жёлтого цвета.</w:t>
      </w:r>
    </w:p>
    <w:p w:rsidR="00B60AF3" w:rsidRPr="00DB29D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29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Но, помимо </w:t>
      </w:r>
      <w:proofErr w:type="gramStart"/>
      <w:r w:rsidRPr="00DB29D3">
        <w:rPr>
          <w:rFonts w:ascii="Times New Roman" w:eastAsia="Times New Roman" w:hAnsi="Times New Roman" w:cs="Times New Roman"/>
          <w:sz w:val="28"/>
          <w:szCs w:val="28"/>
        </w:rPr>
        <w:t>перечисленных</w:t>
      </w:r>
      <w:proofErr w:type="gramEnd"/>
      <w:r w:rsidRPr="00DB29D3">
        <w:rPr>
          <w:rFonts w:ascii="Times New Roman" w:eastAsia="Times New Roman" w:hAnsi="Times New Roman" w:cs="Times New Roman"/>
          <w:sz w:val="28"/>
          <w:szCs w:val="28"/>
        </w:rPr>
        <w:t>, необходимо получать ещё и другие витамины, не растительного происхождения.</w:t>
      </w:r>
      <w:r w:rsidR="00B418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>Многие необходимые вещества содержатся в крупах, масле, печени, то есть в тех продуктах, которые летом употребляют в пищу в меньших количествах. Витамины </w:t>
      </w:r>
      <w:r w:rsidRPr="00DB29D3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группы</w:t>
      </w:r>
      <w:proofErr w:type="gramStart"/>
      <w:r w:rsidRPr="00DB29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</w:t>
      </w:r>
      <w:proofErr w:type="gramEnd"/>
      <w:r w:rsidRPr="00DB29D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>поступают из мясных продуктов, боб</w:t>
      </w:r>
      <w:r w:rsidR="00B418FF">
        <w:rPr>
          <w:rFonts w:ascii="Times New Roman" w:eastAsia="Times New Roman" w:hAnsi="Times New Roman" w:cs="Times New Roman"/>
          <w:sz w:val="28"/>
          <w:szCs w:val="28"/>
        </w:rPr>
        <w:t xml:space="preserve">овых, круп. При наличии овощей и 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>фруктов потребление мяса летом может снизиться, что приводит к возникновению дефицита витаминов этого вида. Может не хватать витамина</w:t>
      </w:r>
      <w:proofErr w:type="gramStart"/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  <w:r w:rsidRPr="00DB29D3">
        <w:rPr>
          <w:rFonts w:ascii="Times New Roman" w:eastAsia="Times New Roman" w:hAnsi="Times New Roman" w:cs="Times New Roman"/>
          <w:sz w:val="28"/>
          <w:szCs w:val="28"/>
        </w:rPr>
        <w:t>, холина, который содержатся в яйцах и масле.</w:t>
      </w:r>
    </w:p>
    <w:p w:rsidR="00B60AF3" w:rsidRPr="00DB29D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29D3">
        <w:rPr>
          <w:rFonts w:ascii="Times New Roman" w:eastAsia="Times New Roman" w:hAnsi="Times New Roman" w:cs="Times New Roman"/>
          <w:sz w:val="28"/>
          <w:szCs w:val="28"/>
        </w:rPr>
        <w:t>Летом организм ребёнка и взрослого интенсивно теряет минеральные вещества через потоотделение, поэтому, в связи с вышеперечисленными факторами, полностью обеспечить организм витаминами в летний период проблематично. Специалисты отмечают повышение потребности организма в некоторых 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таминах. С,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Е, А -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 наиболее необходимые витамины для детей летом, поскольку на летний период обычно выпадает интенсивный рост детского организма. Также возрастает необходимость в магнии, железе, кальции.</w:t>
      </w:r>
    </w:p>
    <w:p w:rsidR="00B60AF3" w:rsidRPr="00DB29D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В детском возрасте зрение подвержено риску ухудшения, а сами дети редко относятся к зрению бережно и злоупотребляют телевизором и компьютерными играми. Родители могут сократить риск ухудшения зрения, обеспечив </w:t>
      </w:r>
      <w:proofErr w:type="gramStart"/>
      <w:r w:rsidRPr="00DB29D3">
        <w:rPr>
          <w:rFonts w:ascii="Times New Roman" w:eastAsia="Times New Roman" w:hAnsi="Times New Roman" w:cs="Times New Roman"/>
          <w:sz w:val="28"/>
          <w:szCs w:val="28"/>
        </w:rPr>
        <w:t>ребёнку</w:t>
      </w:r>
      <w:proofErr w:type="gramEnd"/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 регулярный приём витамина А. Также этот витамин положительно влияет на состояние волос и зубов, необходим детям, склонным к аллергии.</w:t>
      </w:r>
    </w:p>
    <w:p w:rsidR="00B60AF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B29D3">
        <w:rPr>
          <w:rFonts w:ascii="Times New Roman" w:eastAsia="Times New Roman" w:hAnsi="Times New Roman" w:cs="Times New Roman"/>
          <w:sz w:val="28"/>
          <w:szCs w:val="28"/>
        </w:rPr>
        <w:t>Молочные продукт</w:t>
      </w:r>
      <w:r>
        <w:rPr>
          <w:rFonts w:ascii="Times New Roman" w:eastAsia="Times New Roman" w:hAnsi="Times New Roman" w:cs="Times New Roman"/>
          <w:sz w:val="28"/>
          <w:szCs w:val="28"/>
        </w:rPr>
        <w:t>ы, соевые, рыба и морепродукты -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 источник кальция, который укрепляет кости и снижает риск травматизма у детей. Но кальций с трудом усваивается организмом, поэтому недостаточно просто кормить 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бёнка творогом и рыбой - 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>нужно ещё обеспечить усвоение кальция. Поэтому в число необходимых витаминов для детей летом добавляем </w:t>
      </w:r>
      <w:r w:rsidRPr="00DB29D3">
        <w:rPr>
          <w:rFonts w:ascii="Times New Roman" w:eastAsia="Times New Roman" w:hAnsi="Times New Roman" w:cs="Times New Roman"/>
          <w:b/>
          <w:bCs/>
          <w:sz w:val="28"/>
          <w:szCs w:val="28"/>
        </w:rPr>
        <w:t>витамин D3 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>, способствующий усвоению кальция.</w:t>
      </w:r>
    </w:p>
    <w:p w:rsidR="003F370F" w:rsidRDefault="003F370F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F370F" w:rsidRDefault="003F370F" w:rsidP="003F370F">
      <w:pPr>
        <w:shd w:val="clear" w:color="auto" w:fill="FFFFFF"/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381625" cy="3200400"/>
            <wp:effectExtent l="19050" t="0" r="9525" b="0"/>
            <wp:docPr id="7" name="Рисунок 7" descr="https://s1.1zoom.me/b5050/575/Still-life_Fish_Food_Ham_495076_2880x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1.1zoom.me/b5050/575/Still-life_Fish_Food_Ham_495076_2880x1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93" cy="3200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AF3" w:rsidRDefault="00B60AF3" w:rsidP="00B60AF3">
      <w:pPr>
        <w:shd w:val="clear" w:color="auto" w:fill="FFFFFF"/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color w:val="5F497A" w:themeColor="accent4" w:themeShade="BF"/>
          <w:sz w:val="36"/>
          <w:szCs w:val="36"/>
        </w:rPr>
      </w:pPr>
      <w:r w:rsidRPr="00DB29D3">
        <w:rPr>
          <w:rFonts w:ascii="Times New Roman" w:eastAsia="Times New Roman" w:hAnsi="Times New Roman" w:cs="Times New Roman"/>
          <w:b/>
          <w:color w:val="C00000"/>
          <w:sz w:val="40"/>
          <w:szCs w:val="40"/>
          <w:bdr w:val="none" w:sz="0" w:space="0" w:color="auto" w:frame="1"/>
        </w:rPr>
        <w:lastRenderedPageBreak/>
        <w:t>Витамины, где вы спрятались?</w:t>
      </w:r>
      <w:r>
        <w:rPr>
          <w:rFonts w:ascii="Times New Roman" w:eastAsia="Times New Roman" w:hAnsi="Times New Roman" w:cs="Times New Roman"/>
          <w:b/>
          <w:color w:val="C00000"/>
          <w:sz w:val="40"/>
          <w:szCs w:val="40"/>
          <w:bdr w:val="none" w:sz="0" w:space="0" w:color="auto" w:frame="1"/>
        </w:rPr>
        <w:t xml:space="preserve"> -</w:t>
      </w:r>
      <w:r w:rsidRPr="00B60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0AF3">
        <w:rPr>
          <w:rFonts w:ascii="Times New Roman" w:eastAsia="Times New Roman" w:hAnsi="Times New Roman" w:cs="Times New Roman"/>
          <w:color w:val="5F497A" w:themeColor="accent4" w:themeShade="BF"/>
          <w:sz w:val="36"/>
          <w:szCs w:val="36"/>
        </w:rPr>
        <w:t>Это вопрос, который заботит всех родителей.</w:t>
      </w:r>
    </w:p>
    <w:p w:rsidR="003F370F" w:rsidRDefault="003F370F" w:rsidP="00DB29D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</w:p>
    <w:p w:rsidR="00DB29D3" w:rsidRPr="00DB29D3" w:rsidRDefault="00DB29D3" w:rsidP="00DB29D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DB29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Витамин</w:t>
      </w:r>
      <w:proofErr w:type="gramStart"/>
      <w:r w:rsidRPr="00DB29D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А</w:t>
      </w:r>
      <w:proofErr w:type="gramEnd"/>
    </w:p>
    <w:p w:rsidR="00DB29D3" w:rsidRDefault="00DB29D3" w:rsidP="00DB29D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Защищает организм от </w:t>
      </w:r>
      <w:proofErr w:type="gramStart"/>
      <w:r w:rsidRPr="00DB29D3">
        <w:rPr>
          <w:rFonts w:ascii="Times New Roman" w:eastAsia="Times New Roman" w:hAnsi="Times New Roman" w:cs="Times New Roman"/>
          <w:sz w:val="28"/>
          <w:szCs w:val="28"/>
        </w:rPr>
        <w:t>повреждающего</w:t>
      </w:r>
      <w:proofErr w:type="gramEnd"/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 ультрафиолетовых лучей. Кроме того, усиливает остроту зрения, расширяет поля цветового зрения, обеспечивает адаптацию глаза к темноте. Витамин</w:t>
      </w:r>
      <w:proofErr w:type="gramStart"/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DB29D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29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(ещё одно название - </w:t>
      </w:r>
      <w:proofErr w:type="spellStart"/>
      <w:r w:rsidRPr="00DB29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ретинол</w:t>
      </w:r>
      <w:proofErr w:type="spellEnd"/>
      <w:r w:rsidRPr="00DB29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 </w:t>
      </w:r>
      <w:r w:rsidRPr="00DB29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способствует формированию и поддержанию в здоровом состоянии кожи, волос и слизистых оболочек. </w:t>
      </w:r>
      <w:proofErr w:type="gramStart"/>
      <w:r w:rsidRPr="00DB29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Необходим</w:t>
      </w:r>
      <w:proofErr w:type="gramEnd"/>
      <w:r w:rsidRPr="00DB29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для нормального роста костей и зубов ребёнка. Также защищает организм от смога и загрязнённости окружающей среды, действуя как антиоксидант.</w:t>
      </w:r>
      <w:r w:rsidR="00B60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B60AF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</w:rPr>
        <w:t>В каких продуктах содержится?</w:t>
      </w:r>
    </w:p>
    <w:p w:rsidR="00B60AF3" w:rsidRPr="00DB29D3" w:rsidRDefault="00B60AF3" w:rsidP="00DB29D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В:  </w:t>
      </w:r>
      <w:r w:rsidRPr="00B60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100г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 моркови, 100г </w:t>
      </w:r>
      <w:proofErr w:type="gramStart"/>
      <w:r w:rsidRPr="00DB29D3">
        <w:rPr>
          <w:rFonts w:ascii="Times New Roman" w:eastAsia="Times New Roman" w:hAnsi="Times New Roman" w:cs="Times New Roman"/>
          <w:sz w:val="28"/>
          <w:szCs w:val="28"/>
        </w:rPr>
        <w:t>соя-бобов</w:t>
      </w:r>
      <w:proofErr w:type="gramEnd"/>
      <w:r w:rsidRPr="00DB29D3">
        <w:rPr>
          <w:rFonts w:ascii="Times New Roman" w:eastAsia="Times New Roman" w:hAnsi="Times New Roman" w:cs="Times New Roman"/>
          <w:sz w:val="28"/>
          <w:szCs w:val="28"/>
        </w:rPr>
        <w:t>, 200г шпината, 150г абрикосов, 5г лимонной мелиссы, 100г красного сладкого перца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29D3" w:rsidRPr="00DB29D3" w:rsidRDefault="00DB29D3" w:rsidP="00DB29D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DB29D3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</w:rPr>
        <w:t>Витамин</w:t>
      </w:r>
      <w:proofErr w:type="gramStart"/>
      <w:r w:rsidRPr="00DB29D3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</w:rPr>
        <w:t xml:space="preserve"> С</w:t>
      </w:r>
      <w:proofErr w:type="gramEnd"/>
    </w:p>
    <w:p w:rsidR="00B60AF3" w:rsidRPr="00B60AF3" w:rsidRDefault="00DB29D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Аскорбиновая кислота усиливает действие витамина </w:t>
      </w:r>
      <w:proofErr w:type="gramStart"/>
      <w:r w:rsidRPr="00DB29D3">
        <w:rPr>
          <w:rFonts w:ascii="Times New Roman" w:eastAsia="Times New Roman" w:hAnsi="Times New Roman" w:cs="Times New Roman"/>
          <w:sz w:val="28"/>
          <w:szCs w:val="28"/>
        </w:rPr>
        <w:t>А.</w:t>
      </w:r>
      <w:proofErr w:type="gramEnd"/>
      <w:r w:rsidRPr="00DB29D3">
        <w:rPr>
          <w:rFonts w:ascii="Times New Roman" w:eastAsia="Times New Roman" w:hAnsi="Times New Roman" w:cs="Times New Roman"/>
          <w:sz w:val="28"/>
          <w:szCs w:val="28"/>
        </w:rPr>
        <w:t xml:space="preserve"> Кроме того, витамин С укрепляет иммунитет, предупреждает развитие аллергических реакций, помогает поддерживать в отличном состоянии капилляры, дёсны и зубы. Улучшает всасывание железа, предупреждая развитие анемии. Способствует заживлению ран, сращиванию костей. Стимулирует образование красных кровяных телец.</w:t>
      </w:r>
      <w:r w:rsidR="00B60AF3" w:rsidRPr="00B60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B60AF3" w:rsidRPr="00B60AF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FFC000"/>
          <w:sz w:val="28"/>
          <w:szCs w:val="28"/>
          <w:bdr w:val="none" w:sz="0" w:space="0" w:color="auto" w:frame="1"/>
        </w:rPr>
      </w:pPr>
      <w:r w:rsidRPr="00B60AF3">
        <w:rPr>
          <w:rFonts w:ascii="Times New Roman" w:eastAsia="Times New Roman" w:hAnsi="Times New Roman" w:cs="Times New Roman"/>
          <w:color w:val="FFC000"/>
          <w:sz w:val="28"/>
          <w:szCs w:val="28"/>
          <w:bdr w:val="none" w:sz="0" w:space="0" w:color="auto" w:frame="1"/>
        </w:rPr>
        <w:t>В каких продуктах содержится?</w:t>
      </w:r>
    </w:p>
    <w:p w:rsidR="00DB29D3" w:rsidRPr="00DB29D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В:  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>1 большой апельсин, 50г чёрной смородины, 80г сладкого перца, 150г зелёной капусты, 150г клубники, 300г картофеля, 1 киви.</w:t>
      </w:r>
    </w:p>
    <w:p w:rsidR="00DB29D3" w:rsidRDefault="00DB29D3" w:rsidP="00DB29D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DB29D3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Витамин</w:t>
      </w:r>
      <w:proofErr w:type="gramStart"/>
      <w:r w:rsidRPr="00DB29D3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Е</w:t>
      </w:r>
      <w:proofErr w:type="gramEnd"/>
    </w:p>
    <w:p w:rsidR="00B60AF3" w:rsidRPr="00B60AF3" w:rsidRDefault="00DB29D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29D3">
        <w:rPr>
          <w:rFonts w:ascii="Times New Roman" w:eastAsia="Times New Roman" w:hAnsi="Times New Roman" w:cs="Times New Roman"/>
          <w:sz w:val="28"/>
          <w:szCs w:val="28"/>
        </w:rPr>
        <w:t>Препятствует окислению в организме свободных радикалов, разрушающих клетки. Повышает силу и выносливость, улучшая спортивные показатели. Помогает при пчелиных укусах и опрелостях. Способствует заживлению ран и ожогов. Предупреждает возникновение проблем со зрением, у некоторых больных диабетом способствует понижению глюкозы в крови. Разрушается при замораживании. Продукты - источники витамина Е не рекомендуется длительно готовить при высоких температурах </w:t>
      </w:r>
      <w:r w:rsidRPr="00DB29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(например, во фритюрнице)</w:t>
      </w:r>
      <w:proofErr w:type="gramStart"/>
      <w:r w:rsidRPr="00DB29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  <w:r w:rsidRPr="00DB29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  <w:r w:rsidR="00B60AF3" w:rsidRPr="00B60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B60AF3" w:rsidRPr="00B60AF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</w:pPr>
      <w:r w:rsidRPr="00B60AF3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В каких продуктах содержится?</w:t>
      </w:r>
    </w:p>
    <w:p w:rsidR="00DB29D3" w:rsidRPr="00DB29D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В:  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>200г фенхеля, 50г миндаля, 1 большой авокадо, 250г редьки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29D3" w:rsidRPr="00DB29D3" w:rsidRDefault="00DB29D3" w:rsidP="00DB29D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 w:rsidRPr="00DB29D3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Витамин В</w:t>
      </w:r>
      <w:proofErr w:type="gramStart"/>
      <w:r w:rsidRPr="00DB29D3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</w:rPr>
        <w:t>1</w:t>
      </w:r>
      <w:proofErr w:type="gramEnd"/>
    </w:p>
    <w:p w:rsidR="00B60AF3" w:rsidRPr="00B60AF3" w:rsidRDefault="00DB29D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29D3">
        <w:rPr>
          <w:rFonts w:ascii="Times New Roman" w:eastAsia="Times New Roman" w:hAnsi="Times New Roman" w:cs="Times New Roman"/>
          <w:sz w:val="28"/>
          <w:szCs w:val="28"/>
        </w:rPr>
        <w:t>Тиамин особо важен для малышей, которые готовятся стать первоклашками. Он "отвечает</w:t>
      </w:r>
      <w:proofErr w:type="gramStart"/>
      <w:r w:rsidRPr="00DB29D3">
        <w:rPr>
          <w:rFonts w:ascii="Times New Roman" w:eastAsia="Times New Roman" w:hAnsi="Times New Roman" w:cs="Times New Roman"/>
          <w:sz w:val="28"/>
          <w:szCs w:val="28"/>
        </w:rPr>
        <w:t>"з</w:t>
      </w:r>
      <w:proofErr w:type="gramEnd"/>
      <w:r w:rsidRPr="00DB29D3">
        <w:rPr>
          <w:rFonts w:ascii="Times New Roman" w:eastAsia="Times New Roman" w:hAnsi="Times New Roman" w:cs="Times New Roman"/>
          <w:sz w:val="28"/>
          <w:szCs w:val="28"/>
        </w:rPr>
        <w:t>а концентрацию внимания и укрепляет память. Чтобы в продуктах сохранялось максимальное количество витамина, готовьте пищу при минимуме воды и пара. Тиамин сохраняется при длительном хранении и замораживании.</w:t>
      </w:r>
      <w:r w:rsidR="00B60AF3" w:rsidRPr="00B60A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B60AF3" w:rsidRPr="00B60AF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</w:rPr>
      </w:pPr>
      <w:r w:rsidRPr="00B60AF3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</w:rPr>
        <w:t>В каких продуктах содержится?</w:t>
      </w:r>
    </w:p>
    <w:p w:rsidR="00DB29D3" w:rsidRPr="00DB29D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В:  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>250г картофеля, 250г молодых лопаток горошка, 80г филе лосося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29D3" w:rsidRPr="00DB29D3" w:rsidRDefault="00DB29D3" w:rsidP="00DB29D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B29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Витамин В</w:t>
      </w:r>
      <w:proofErr w:type="gramStart"/>
      <w:r w:rsidRPr="00DB29D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2</w:t>
      </w:r>
      <w:proofErr w:type="gramEnd"/>
    </w:p>
    <w:p w:rsidR="00B60AF3" w:rsidRPr="00B60AF3" w:rsidRDefault="00DB29D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29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Помогает организму высвобождать энергию из пищи. Обеспечивает нормальный рост и развитие ребёнка, поддерживает целостность нервной системы, кожи и глаз. Является средством лечения </w:t>
      </w:r>
      <w:proofErr w:type="spellStart"/>
      <w:r w:rsidRPr="00DB29D3">
        <w:rPr>
          <w:rFonts w:ascii="Times New Roman" w:eastAsia="Times New Roman" w:hAnsi="Times New Roman" w:cs="Times New Roman"/>
          <w:sz w:val="28"/>
          <w:szCs w:val="28"/>
        </w:rPr>
        <w:t>хейлита</w:t>
      </w:r>
      <w:proofErr w:type="spellEnd"/>
      <w:r w:rsidRPr="00DB29D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29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(воспаление красной каймы губ) </w:t>
      </w:r>
      <w:r w:rsidRPr="00DB29D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и трещинок в уголках рта. Разрушается при попадании прямых солнечных лучей и в сочетании с водой. </w:t>
      </w:r>
    </w:p>
    <w:p w:rsidR="00B60AF3" w:rsidRPr="00B60AF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</w:rPr>
      </w:pPr>
      <w:r w:rsidRPr="00B60AF3"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</w:rPr>
        <w:t>В каких продуктах содержится?</w:t>
      </w:r>
    </w:p>
    <w:p w:rsidR="00B60AF3" w:rsidRPr="00DB29D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В: </w:t>
      </w:r>
      <w:r w:rsidRPr="00DB29D3">
        <w:rPr>
          <w:rFonts w:ascii="Times New Roman" w:eastAsia="Times New Roman" w:hAnsi="Times New Roman" w:cs="Times New Roman"/>
          <w:sz w:val="28"/>
          <w:szCs w:val="28"/>
        </w:rPr>
        <w:t>400г хлеба грубого помола, 150г филе лосося, 200г зелёной капусты, 250г молока, 150г нежирного творога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0AF3" w:rsidRPr="00DB29D3" w:rsidRDefault="00B60AF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B29D3" w:rsidRDefault="00DB29D3" w:rsidP="00B60AF3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6C6953" w:rsidRDefault="003F370F" w:rsidP="00DB29D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543550" cy="2905125"/>
            <wp:effectExtent l="19050" t="0" r="0" b="0"/>
            <wp:docPr id="1" name="Рисунок 1" descr="https://i.artfile.ru/2880x1800_940707_%5bwww.ArtFile.ru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artfile.ru/2880x1800_940707_%5bwww.ArtFile.ru%5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06" cy="2909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8B4" w:rsidRDefault="007B18B4" w:rsidP="00DB29D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B18B4" w:rsidRDefault="007B18B4" w:rsidP="00DB29D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B18B4" w:rsidRDefault="007B18B4" w:rsidP="00DB29D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B18B4" w:rsidRDefault="007B18B4" w:rsidP="00DB29D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B18B4" w:rsidRPr="004722B6" w:rsidRDefault="007B18B4" w:rsidP="007B18B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4722B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7B18B4" w:rsidRPr="007B18B4" w:rsidRDefault="007B18B4" w:rsidP="00DB29D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B18B4" w:rsidRPr="007B18B4" w:rsidSect="00FA4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D3"/>
    <w:rsid w:val="0010145F"/>
    <w:rsid w:val="001D0384"/>
    <w:rsid w:val="00267BCF"/>
    <w:rsid w:val="003F370F"/>
    <w:rsid w:val="004401EB"/>
    <w:rsid w:val="006C6953"/>
    <w:rsid w:val="007B18B4"/>
    <w:rsid w:val="008C7167"/>
    <w:rsid w:val="00B418FF"/>
    <w:rsid w:val="00B60AF3"/>
    <w:rsid w:val="00C857AC"/>
    <w:rsid w:val="00D820C2"/>
    <w:rsid w:val="00DB29D3"/>
    <w:rsid w:val="00F70FB2"/>
    <w:rsid w:val="00FA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3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3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9364A-0113-46AC-9ED3-949CC9A92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3</cp:revision>
  <dcterms:created xsi:type="dcterms:W3CDTF">2025-12-24T09:17:00Z</dcterms:created>
  <dcterms:modified xsi:type="dcterms:W3CDTF">2025-12-25T08:14:00Z</dcterms:modified>
</cp:coreProperties>
</file>