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DCF" w:rsidRPr="0094520D" w:rsidRDefault="00E75DCF" w:rsidP="00461EBD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b/>
          <w:color w:val="202124"/>
          <w:sz w:val="24"/>
          <w:szCs w:val="24"/>
        </w:rPr>
      </w:pPr>
      <w:r w:rsidRPr="0094520D">
        <w:rPr>
          <w:rFonts w:ascii="Times New Roman" w:eastAsia="Times New Roman" w:hAnsi="Times New Roman" w:cs="Times New Roman"/>
          <w:b/>
          <w:color w:val="202124"/>
          <w:sz w:val="24"/>
          <w:szCs w:val="24"/>
        </w:rPr>
        <w:t>(до 16.12.2025)</w:t>
      </w:r>
    </w:p>
    <w:p w:rsidR="00A149EF" w:rsidRPr="0094520D" w:rsidRDefault="00461EBD" w:rsidP="00A149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4520D">
        <w:rPr>
          <w:rFonts w:ascii="Times New Roman" w:eastAsia="Times New Roman" w:hAnsi="Times New Roman" w:cs="Times New Roman"/>
          <w:color w:val="202124"/>
          <w:sz w:val="24"/>
          <w:szCs w:val="24"/>
        </w:rPr>
        <w:t>Образовательн</w:t>
      </w:r>
      <w:r w:rsidR="00B20F0D">
        <w:rPr>
          <w:rFonts w:ascii="Times New Roman" w:eastAsia="Times New Roman" w:hAnsi="Times New Roman" w:cs="Times New Roman"/>
          <w:color w:val="202124"/>
          <w:sz w:val="24"/>
          <w:szCs w:val="24"/>
        </w:rPr>
        <w:t>ая</w:t>
      </w:r>
      <w:r w:rsidRPr="0094520D"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организаци</w:t>
      </w:r>
      <w:r w:rsidR="00B20F0D">
        <w:rPr>
          <w:rFonts w:ascii="Times New Roman" w:eastAsia="Times New Roman" w:hAnsi="Times New Roman" w:cs="Times New Roman"/>
          <w:color w:val="202124"/>
          <w:sz w:val="24"/>
          <w:szCs w:val="24"/>
        </w:rPr>
        <w:t>я</w:t>
      </w:r>
      <w:r w:rsidRPr="0094520D"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  </w:t>
      </w:r>
      <w:r w:rsidR="00A149EF" w:rsidRPr="0094520D">
        <w:rPr>
          <w:rFonts w:ascii="Times New Roman" w:hAnsi="Times New Roman" w:cs="Times New Roman"/>
          <w:sz w:val="24"/>
          <w:szCs w:val="24"/>
          <w:u w:val="single"/>
        </w:rPr>
        <w:t xml:space="preserve">МБОУ Стахановская школа </w:t>
      </w:r>
    </w:p>
    <w:p w:rsidR="00461EBD" w:rsidRPr="0094520D" w:rsidRDefault="00461EBD" w:rsidP="00461EBD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</w:pPr>
    </w:p>
    <w:p w:rsidR="00461EBD" w:rsidRPr="0094520D" w:rsidRDefault="00461EBD" w:rsidP="00461EBD">
      <w:pPr>
        <w:pStyle w:val="a3"/>
        <w:numPr>
          <w:ilvl w:val="0"/>
          <w:numId w:val="1"/>
        </w:num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94520D">
        <w:rPr>
          <w:rFonts w:ascii="Times New Roman" w:eastAsia="Times New Roman" w:hAnsi="Times New Roman" w:cs="Times New Roman"/>
          <w:b/>
          <w:color w:val="202124"/>
          <w:sz w:val="24"/>
          <w:szCs w:val="24"/>
        </w:rPr>
        <w:t>Ссылк</w:t>
      </w:r>
      <w:r w:rsidR="00B20F0D">
        <w:rPr>
          <w:rFonts w:ascii="Times New Roman" w:eastAsia="Times New Roman" w:hAnsi="Times New Roman" w:cs="Times New Roman"/>
          <w:b/>
          <w:color w:val="202124"/>
          <w:sz w:val="24"/>
          <w:szCs w:val="24"/>
        </w:rPr>
        <w:t>а</w:t>
      </w:r>
      <w:bookmarkStart w:id="0" w:name="_GoBack"/>
      <w:bookmarkEnd w:id="0"/>
      <w:r w:rsidRPr="0094520D">
        <w:rPr>
          <w:rFonts w:ascii="Times New Roman" w:eastAsia="Times New Roman" w:hAnsi="Times New Roman" w:cs="Times New Roman"/>
          <w:b/>
          <w:color w:val="202124"/>
          <w:sz w:val="24"/>
          <w:szCs w:val="24"/>
        </w:rPr>
        <w:t xml:space="preserve"> </w:t>
      </w:r>
      <w:r w:rsidRPr="0094520D"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на рубрику сайтов по освещению вопросов ФГ и мероприятий </w:t>
      </w:r>
    </w:p>
    <w:p w:rsidR="00656407" w:rsidRPr="0094520D" w:rsidRDefault="00656407" w:rsidP="00D96216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hyperlink r:id="rId6" w:history="1">
        <w:r w:rsidRPr="0094520D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https://doligra.ru/catalog</w:t>
        </w:r>
      </w:hyperlink>
    </w:p>
    <w:p w:rsidR="00656407" w:rsidRPr="0094520D" w:rsidRDefault="00656407" w:rsidP="00D96216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hyperlink r:id="rId7" w:history="1">
        <w:r w:rsidRPr="0094520D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https://dni-fg.ru/calendar</w:t>
        </w:r>
      </w:hyperlink>
    </w:p>
    <w:p w:rsidR="00656407" w:rsidRPr="0094520D" w:rsidRDefault="00656407" w:rsidP="00D96216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hyperlink r:id="rId8" w:history="1">
        <w:r w:rsidRPr="0094520D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https://моифинансы.рф/materials/</w:t>
        </w:r>
      </w:hyperlink>
    </w:p>
    <w:p w:rsidR="00D96216" w:rsidRPr="0094520D" w:rsidRDefault="00D96216" w:rsidP="00D96216">
      <w:pPr>
        <w:pStyle w:val="ds-markdown-paragraph"/>
        <w:shd w:val="clear" w:color="auto" w:fill="FFFFFF"/>
        <w:spacing w:after="0" w:afterAutospacing="0"/>
        <w:rPr>
          <w:color w:val="0F1115"/>
        </w:rPr>
      </w:pPr>
      <w:hyperlink r:id="rId9" w:history="1">
        <w:r w:rsidRPr="0094520D">
          <w:rPr>
            <w:rStyle w:val="a4"/>
          </w:rPr>
          <w:t>https://xn--80apaohbc3aw9e.xn--p1ai/materials/videoroliki-kak-protivostoyat-finansovym-moshennikam-i-ne-poteryat-sberezheniya/</w:t>
        </w:r>
      </w:hyperlink>
    </w:p>
    <w:p w:rsidR="00656407" w:rsidRPr="0094520D" w:rsidRDefault="00D96216" w:rsidP="00D96216">
      <w:pPr>
        <w:pStyle w:val="ds-markdown-paragraph"/>
        <w:shd w:val="clear" w:color="auto" w:fill="FFFFFF"/>
        <w:spacing w:before="240" w:after="240"/>
        <w:rPr>
          <w:bCs/>
          <w:color w:val="0F1115"/>
        </w:rPr>
      </w:pPr>
      <w:hyperlink r:id="rId10" w:history="1">
        <w:r w:rsidRPr="0094520D">
          <w:rPr>
            <w:rStyle w:val="a4"/>
          </w:rPr>
          <w:t>https://shkolarakitovskaya-r22.gosweb.gosuslugi.ru/netcat_files/userfiles/2/Ofitsial_no/Bank_zadaniy/chitatel_skaya/5kl/ChT_5_2020_zadaniya_sayt.pdf</w:t>
        </w:r>
      </w:hyperlink>
    </w:p>
    <w:p w:rsidR="00461EBD" w:rsidRPr="0094520D" w:rsidRDefault="00461EBD" w:rsidP="00461EBD">
      <w:pPr>
        <w:pStyle w:val="a3"/>
        <w:numPr>
          <w:ilvl w:val="0"/>
          <w:numId w:val="1"/>
        </w:num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</w:pPr>
      <w:r w:rsidRPr="0094520D"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Тематические недели по каким </w:t>
      </w:r>
      <w:r w:rsidRPr="0094520D">
        <w:rPr>
          <w:rFonts w:ascii="Times New Roman" w:eastAsia="Times New Roman" w:hAnsi="Times New Roman" w:cs="Times New Roman"/>
          <w:b/>
          <w:color w:val="202124"/>
          <w:sz w:val="24"/>
          <w:szCs w:val="24"/>
        </w:rPr>
        <w:t>направлениям</w:t>
      </w:r>
      <w:r w:rsidRPr="0094520D"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прошли в образовательных организациях</w:t>
      </w:r>
      <w:proofErr w:type="gramStart"/>
      <w:r w:rsidRPr="0094520D"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:</w:t>
      </w:r>
      <w:proofErr w:type="gramEnd"/>
    </w:p>
    <w:p w:rsidR="00461EBD" w:rsidRPr="0094520D" w:rsidRDefault="00461EBD" w:rsidP="00461E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94520D">
        <w:rPr>
          <w:rFonts w:ascii="Times New Roman" w:eastAsia="Times New Roman" w:hAnsi="Times New Roman" w:cs="Times New Roman"/>
          <w:color w:val="202124"/>
          <w:sz w:val="24"/>
          <w:szCs w:val="24"/>
        </w:rPr>
        <w:t>читательской грамотности</w:t>
      </w:r>
    </w:p>
    <w:p w:rsidR="00461EBD" w:rsidRPr="0094520D" w:rsidRDefault="00461EBD" w:rsidP="00461E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94520D">
        <w:rPr>
          <w:rFonts w:ascii="Times New Roman" w:eastAsia="Times New Roman" w:hAnsi="Times New Roman" w:cs="Times New Roman"/>
          <w:color w:val="202124"/>
          <w:sz w:val="24"/>
          <w:szCs w:val="24"/>
        </w:rPr>
        <w:t>финансовой грамотности</w:t>
      </w:r>
    </w:p>
    <w:p w:rsidR="00461EBD" w:rsidRPr="0094520D" w:rsidRDefault="00461EBD" w:rsidP="00461E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</w:rPr>
      </w:pPr>
    </w:p>
    <w:p w:rsidR="00461EBD" w:rsidRPr="0094520D" w:rsidRDefault="00461EBD" w:rsidP="00461EBD">
      <w:pPr>
        <w:pStyle w:val="a3"/>
        <w:numPr>
          <w:ilvl w:val="0"/>
          <w:numId w:val="1"/>
        </w:num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</w:pPr>
      <w:r w:rsidRPr="0094520D"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В ходе проведения тематических недель  в образовательных организациях  были проведены </w:t>
      </w:r>
      <w:r w:rsidRPr="0094520D">
        <w:rPr>
          <w:rFonts w:ascii="Times New Roman" w:eastAsia="Times New Roman" w:hAnsi="Times New Roman" w:cs="Times New Roman"/>
          <w:b/>
          <w:color w:val="202124"/>
          <w:sz w:val="24"/>
          <w:szCs w:val="24"/>
        </w:rPr>
        <w:t>такие мероприятия</w:t>
      </w:r>
      <w:r w:rsidRPr="0094520D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 xml:space="preserve">: </w:t>
      </w:r>
    </w:p>
    <w:p w:rsidR="00461EBD" w:rsidRPr="0094520D" w:rsidRDefault="00461EBD" w:rsidP="00461E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94520D">
        <w:rPr>
          <w:rFonts w:ascii="Times New Roman" w:eastAsia="Times New Roman" w:hAnsi="Times New Roman" w:cs="Times New Roman"/>
          <w:color w:val="202124"/>
          <w:sz w:val="24"/>
          <w:szCs w:val="24"/>
        </w:rPr>
        <w:t>классные часы</w:t>
      </w:r>
    </w:p>
    <w:p w:rsidR="00461EBD" w:rsidRPr="0094520D" w:rsidRDefault="00461EBD" w:rsidP="00461E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94520D">
        <w:rPr>
          <w:rFonts w:ascii="Times New Roman" w:eastAsia="Times New Roman" w:hAnsi="Times New Roman" w:cs="Times New Roman"/>
          <w:color w:val="202124"/>
          <w:sz w:val="24"/>
          <w:szCs w:val="24"/>
        </w:rPr>
        <w:t>информационные стенды</w:t>
      </w:r>
    </w:p>
    <w:p w:rsidR="00461EBD" w:rsidRPr="0094520D" w:rsidRDefault="00461EBD" w:rsidP="00461E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94520D">
        <w:rPr>
          <w:rFonts w:ascii="Times New Roman" w:eastAsia="Times New Roman" w:hAnsi="Times New Roman" w:cs="Times New Roman"/>
          <w:color w:val="202124"/>
          <w:sz w:val="24"/>
          <w:szCs w:val="24"/>
        </w:rPr>
        <w:t>викторины</w:t>
      </w:r>
    </w:p>
    <w:p w:rsidR="00461EBD" w:rsidRPr="0094520D" w:rsidRDefault="00D96216" w:rsidP="00461E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94520D">
        <w:rPr>
          <w:rFonts w:ascii="Times New Roman" w:eastAsia="Times New Roman" w:hAnsi="Times New Roman" w:cs="Times New Roman"/>
          <w:color w:val="202124"/>
          <w:sz w:val="24"/>
          <w:szCs w:val="24"/>
        </w:rPr>
        <w:t>конкурс плакатов, буклетов</w:t>
      </w:r>
    </w:p>
    <w:p w:rsidR="00461EBD" w:rsidRPr="0094520D" w:rsidRDefault="00461EBD" w:rsidP="00461E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94520D">
        <w:rPr>
          <w:rFonts w:ascii="Times New Roman" w:eastAsia="Times New Roman" w:hAnsi="Times New Roman" w:cs="Times New Roman"/>
          <w:color w:val="202124"/>
          <w:sz w:val="24"/>
          <w:szCs w:val="24"/>
        </w:rPr>
        <w:t>фотовыставка</w:t>
      </w:r>
    </w:p>
    <w:p w:rsidR="00461EBD" w:rsidRPr="0094520D" w:rsidRDefault="00461EBD" w:rsidP="00461EBD">
      <w:pPr>
        <w:pStyle w:val="a3"/>
        <w:numPr>
          <w:ilvl w:val="0"/>
          <w:numId w:val="1"/>
        </w:num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</w:pPr>
      <w:r w:rsidRPr="0094520D"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Проводились ли заседания ШКОЛЬНЫХ  МО по вопросам функциональной грамотности, если "да", то </w:t>
      </w:r>
      <w:proofErr w:type="gramStart"/>
      <w:r w:rsidRPr="0094520D">
        <w:rPr>
          <w:rFonts w:ascii="Times New Roman" w:eastAsia="Times New Roman" w:hAnsi="Times New Roman" w:cs="Times New Roman"/>
          <w:color w:val="202124"/>
          <w:sz w:val="24"/>
          <w:szCs w:val="24"/>
        </w:rPr>
        <w:t>напишите</w:t>
      </w:r>
      <w:proofErr w:type="gramEnd"/>
      <w:r w:rsidRPr="0094520D"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сколько проведено заседаний</w:t>
      </w:r>
    </w:p>
    <w:p w:rsidR="00461EBD" w:rsidRPr="0094520D" w:rsidRDefault="00D96216" w:rsidP="00461EBD">
      <w:pPr>
        <w:pStyle w:val="a3"/>
        <w:shd w:val="clear" w:color="auto" w:fill="FFFFFF"/>
        <w:spacing w:line="360" w:lineRule="atLeast"/>
        <w:ind w:left="825"/>
        <w:rPr>
          <w:rFonts w:ascii="Times New Roman" w:eastAsia="Times New Roman" w:hAnsi="Times New Roman" w:cs="Times New Roman"/>
          <w:b/>
          <w:color w:val="202124"/>
          <w:spacing w:val="3"/>
          <w:sz w:val="24"/>
          <w:szCs w:val="24"/>
        </w:rPr>
      </w:pPr>
      <w:r w:rsidRPr="0094520D">
        <w:rPr>
          <w:rFonts w:ascii="Times New Roman" w:eastAsia="Times New Roman" w:hAnsi="Times New Roman" w:cs="Times New Roman"/>
          <w:b/>
          <w:color w:val="202124"/>
          <w:sz w:val="24"/>
          <w:szCs w:val="24"/>
        </w:rPr>
        <w:t>1</w:t>
      </w:r>
    </w:p>
    <w:p w:rsidR="00461EBD" w:rsidRPr="0094520D" w:rsidRDefault="00461EBD" w:rsidP="00461EBD">
      <w:pPr>
        <w:pStyle w:val="a3"/>
        <w:numPr>
          <w:ilvl w:val="0"/>
          <w:numId w:val="1"/>
        </w:num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</w:pPr>
      <w:r w:rsidRPr="0094520D">
        <w:rPr>
          <w:rFonts w:ascii="Times New Roman" w:eastAsia="Times New Roman" w:hAnsi="Times New Roman" w:cs="Times New Roman"/>
          <w:color w:val="202124"/>
          <w:sz w:val="24"/>
          <w:szCs w:val="24"/>
        </w:rPr>
        <w:t>Тематика заседаний ШКОЛЬНЫХ МО по вопросам функциональной грамотности (перечислите через запятую и пробел, если несколько)</w:t>
      </w:r>
    </w:p>
    <w:p w:rsidR="0064255C" w:rsidRPr="0094520D" w:rsidRDefault="0094520D" w:rsidP="0064255C">
      <w:pPr>
        <w:pStyle w:val="a3"/>
        <w:shd w:val="clear" w:color="auto" w:fill="FFFFFF"/>
        <w:spacing w:line="360" w:lineRule="atLeast"/>
        <w:ind w:left="825"/>
        <w:rPr>
          <w:rFonts w:ascii="Times New Roman" w:eastAsia="Times New Roman" w:hAnsi="Times New Roman" w:cs="Times New Roman"/>
          <w:b/>
          <w:color w:val="202124"/>
          <w:sz w:val="24"/>
          <w:szCs w:val="24"/>
        </w:rPr>
      </w:pPr>
      <w:r w:rsidRPr="0094520D">
        <w:rPr>
          <w:rFonts w:ascii="Times New Roman" w:eastAsia="Times New Roman" w:hAnsi="Times New Roman" w:cs="Times New Roman"/>
          <w:b/>
          <w:color w:val="202124"/>
          <w:sz w:val="24"/>
          <w:szCs w:val="24"/>
        </w:rPr>
        <w:t>«Организация учебно – воспитательного процесса коллективом МО в новом учебном году»</w:t>
      </w:r>
    </w:p>
    <w:p w:rsidR="0064255C" w:rsidRPr="0094520D" w:rsidRDefault="0064255C" w:rsidP="0064255C">
      <w:pPr>
        <w:pStyle w:val="a3"/>
        <w:shd w:val="clear" w:color="auto" w:fill="FFFFFF"/>
        <w:spacing w:line="360" w:lineRule="atLeast"/>
        <w:ind w:left="825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</w:pPr>
    </w:p>
    <w:p w:rsidR="00461EBD" w:rsidRPr="0094520D" w:rsidRDefault="00461EBD" w:rsidP="0064255C">
      <w:pPr>
        <w:pStyle w:val="a3"/>
        <w:numPr>
          <w:ilvl w:val="0"/>
          <w:numId w:val="1"/>
        </w:num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</w:pPr>
      <w:r w:rsidRPr="0094520D"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Внесены ли вопросы по повышению и оцениванию функциональной грамотности </w:t>
      </w:r>
      <w:proofErr w:type="gramStart"/>
      <w:r w:rsidRPr="0094520D">
        <w:rPr>
          <w:rFonts w:ascii="Times New Roman" w:eastAsia="Times New Roman" w:hAnsi="Times New Roman" w:cs="Times New Roman"/>
          <w:color w:val="202124"/>
          <w:sz w:val="24"/>
          <w:szCs w:val="24"/>
        </w:rPr>
        <w:t>обучающихся</w:t>
      </w:r>
      <w:proofErr w:type="gramEnd"/>
      <w:r w:rsidRPr="0094520D"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в планы работы ШМО. Сколько в год?</w:t>
      </w:r>
    </w:p>
    <w:p w:rsidR="00461EBD" w:rsidRPr="0094520D" w:rsidRDefault="0094520D" w:rsidP="0094520D">
      <w:pPr>
        <w:tabs>
          <w:tab w:val="left" w:pos="915"/>
        </w:tabs>
        <w:ind w:left="825"/>
        <w:rPr>
          <w:rFonts w:ascii="Times New Roman" w:hAnsi="Times New Roman" w:cs="Times New Roman"/>
          <w:b/>
          <w:sz w:val="24"/>
          <w:szCs w:val="24"/>
        </w:rPr>
      </w:pPr>
      <w:r w:rsidRPr="0094520D">
        <w:rPr>
          <w:rFonts w:ascii="Times New Roman" w:hAnsi="Times New Roman" w:cs="Times New Roman"/>
          <w:b/>
          <w:sz w:val="24"/>
          <w:szCs w:val="24"/>
        </w:rPr>
        <w:t>Да.1</w:t>
      </w:r>
    </w:p>
    <w:sectPr w:rsidR="00461EBD" w:rsidRPr="0094520D" w:rsidSect="003A6A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A26F50"/>
    <w:multiLevelType w:val="hybridMultilevel"/>
    <w:tmpl w:val="E71A92F0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">
    <w:nsid w:val="7B176F86"/>
    <w:multiLevelType w:val="multilevel"/>
    <w:tmpl w:val="3A06631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EBD"/>
    <w:rsid w:val="003A6A01"/>
    <w:rsid w:val="00461EBD"/>
    <w:rsid w:val="004F4B74"/>
    <w:rsid w:val="0064255C"/>
    <w:rsid w:val="00656407"/>
    <w:rsid w:val="006B2861"/>
    <w:rsid w:val="0094520D"/>
    <w:rsid w:val="00A149EF"/>
    <w:rsid w:val="00B20F0D"/>
    <w:rsid w:val="00D0401A"/>
    <w:rsid w:val="00D96216"/>
    <w:rsid w:val="00E75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7eme">
    <w:name w:val="m7eme"/>
    <w:basedOn w:val="a0"/>
    <w:rsid w:val="00461EBD"/>
  </w:style>
  <w:style w:type="character" w:customStyle="1" w:styleId="vnumgf">
    <w:name w:val="vnumgf"/>
    <w:basedOn w:val="a0"/>
    <w:rsid w:val="00461EBD"/>
  </w:style>
  <w:style w:type="character" w:customStyle="1" w:styleId="adtyne">
    <w:name w:val="adtyne"/>
    <w:basedOn w:val="a0"/>
    <w:rsid w:val="00461EBD"/>
  </w:style>
  <w:style w:type="character" w:customStyle="1" w:styleId="vrmgwf">
    <w:name w:val="vrmgwf"/>
    <w:basedOn w:val="a0"/>
    <w:rsid w:val="00461EBD"/>
  </w:style>
  <w:style w:type="paragraph" w:styleId="a3">
    <w:name w:val="List Paragraph"/>
    <w:basedOn w:val="a"/>
    <w:uiPriority w:val="34"/>
    <w:qFormat/>
    <w:rsid w:val="00461EB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56407"/>
    <w:rPr>
      <w:color w:val="0000FF" w:themeColor="hyperlink"/>
      <w:u w:val="single"/>
    </w:rPr>
  </w:style>
  <w:style w:type="paragraph" w:customStyle="1" w:styleId="ds-markdown-paragraph">
    <w:name w:val="ds-markdown-paragraph"/>
    <w:basedOn w:val="a"/>
    <w:rsid w:val="00D96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D9621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7eme">
    <w:name w:val="m7eme"/>
    <w:basedOn w:val="a0"/>
    <w:rsid w:val="00461EBD"/>
  </w:style>
  <w:style w:type="character" w:customStyle="1" w:styleId="vnumgf">
    <w:name w:val="vnumgf"/>
    <w:basedOn w:val="a0"/>
    <w:rsid w:val="00461EBD"/>
  </w:style>
  <w:style w:type="character" w:customStyle="1" w:styleId="adtyne">
    <w:name w:val="adtyne"/>
    <w:basedOn w:val="a0"/>
    <w:rsid w:val="00461EBD"/>
  </w:style>
  <w:style w:type="character" w:customStyle="1" w:styleId="vrmgwf">
    <w:name w:val="vrmgwf"/>
    <w:basedOn w:val="a0"/>
    <w:rsid w:val="00461EBD"/>
  </w:style>
  <w:style w:type="paragraph" w:styleId="a3">
    <w:name w:val="List Paragraph"/>
    <w:basedOn w:val="a"/>
    <w:uiPriority w:val="34"/>
    <w:qFormat/>
    <w:rsid w:val="00461EB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56407"/>
    <w:rPr>
      <w:color w:val="0000FF" w:themeColor="hyperlink"/>
      <w:u w:val="single"/>
    </w:rPr>
  </w:style>
  <w:style w:type="paragraph" w:customStyle="1" w:styleId="ds-markdown-paragraph">
    <w:name w:val="ds-markdown-paragraph"/>
    <w:basedOn w:val="a"/>
    <w:rsid w:val="00D96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D962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59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74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0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431961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81534142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88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42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9987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83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333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449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2472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641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84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204340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11479224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133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156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217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093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857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906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2132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00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95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00993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0990616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085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46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3986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10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83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994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58827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5996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942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289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01446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465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14872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568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1425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298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72520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984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6796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6945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1191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252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23830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1512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86683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261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26588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948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45068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558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348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37291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5912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0502676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006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0022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2564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70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46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16744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29379931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90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920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5775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98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82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55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2804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2749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33924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669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71149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3758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9875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103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74909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661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69626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466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783254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871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58518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475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20492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762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6963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189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65053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6152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00674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97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31026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730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57822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05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42202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079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10975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28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65072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8293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1667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643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60164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548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74481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196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60391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2694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44698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756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057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80466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7247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6046090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44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855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9737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196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52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11699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80272329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1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197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6737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32334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single" w:sz="6" w:space="0" w:color="DADCE0"/>
                            <w:left w:val="single" w:sz="6" w:space="0" w:color="DADCE0"/>
                            <w:bottom w:val="single" w:sz="6" w:space="0" w:color="DADCE0"/>
                            <w:right w:val="single" w:sz="6" w:space="0" w:color="DADCE0"/>
                          </w:divBdr>
                          <w:divsChild>
                            <w:div w:id="297494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324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76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15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234942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81275130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95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248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8838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183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290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798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221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73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1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167015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78934929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032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128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4;&#1086;&#1080;&#1092;&#1080;&#1085;&#1072;&#1085;&#1089;&#1099;.&#1088;&#1092;/materials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ni-fg.ru/calenda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ligra.ru/catalog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shkolarakitovskaya-r22.gosweb.gosuslugi.ru/netcat_files/userfiles/2/Ofitsial_no/Bank_zadaniy/chitatel_skaya/5kl/ChT_5_2020_zadaniya_sayt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xn--80apaohbc3aw9e.xn--p1ai/materials/videoroliki-kak-protivostoyat-finansovym-moshennikam-i-ne-poteryat-sberezhen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ульвие кафадар</cp:lastModifiedBy>
  <cp:revision>2</cp:revision>
  <cp:lastPrinted>2025-12-14T16:38:00Z</cp:lastPrinted>
  <dcterms:created xsi:type="dcterms:W3CDTF">2025-12-14T21:56:00Z</dcterms:created>
  <dcterms:modified xsi:type="dcterms:W3CDTF">2025-12-14T21:56:00Z</dcterms:modified>
</cp:coreProperties>
</file>