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08" w:type="dxa"/>
        <w:tblLook w:val="04A0" w:firstRow="1" w:lastRow="0" w:firstColumn="1" w:lastColumn="0" w:noHBand="0" w:noVBand="1"/>
      </w:tblPr>
      <w:tblGrid>
        <w:gridCol w:w="4547"/>
        <w:gridCol w:w="4961"/>
      </w:tblGrid>
      <w:tr w:rsidR="006943F0" w14:paraId="281C0CFC" w14:textId="77777777" w:rsidTr="006943F0">
        <w:trPr>
          <w:trHeight w:val="1200"/>
        </w:trPr>
        <w:tc>
          <w:tcPr>
            <w:tcW w:w="4547" w:type="dxa"/>
            <w:hideMark/>
          </w:tcPr>
          <w:p w14:paraId="29B0AC99" w14:textId="77777777" w:rsidR="006943F0" w:rsidRDefault="006943F0">
            <w:pPr>
              <w:pStyle w:val="a3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СОГЛАСОВАНО</w:t>
            </w:r>
          </w:p>
          <w:p w14:paraId="79DA32C9" w14:textId="77777777" w:rsidR="006943F0" w:rsidRDefault="006943F0">
            <w:pPr>
              <w:pStyle w:val="a3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Педагогический совет </w:t>
            </w:r>
          </w:p>
          <w:p w14:paraId="42DB349E" w14:textId="790205E7" w:rsidR="006943F0" w:rsidRDefault="006943F0">
            <w:pPr>
              <w:pStyle w:val="a3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протокол №11 от 30.12.2025</w:t>
            </w:r>
          </w:p>
        </w:tc>
        <w:tc>
          <w:tcPr>
            <w:tcW w:w="4961" w:type="dxa"/>
          </w:tcPr>
          <w:p w14:paraId="6E7E64F1" w14:textId="77777777" w:rsidR="006943F0" w:rsidRDefault="006943F0">
            <w:pPr>
              <w:pStyle w:val="a3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УТВЕРЖДЕНО</w:t>
            </w:r>
          </w:p>
          <w:p w14:paraId="01F35FB3" w14:textId="77777777" w:rsidR="006943F0" w:rsidRDefault="006943F0">
            <w:pPr>
              <w:pStyle w:val="a3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Директор МБОУ Стахановская школа</w:t>
            </w:r>
          </w:p>
          <w:p w14:paraId="70AB0A1A" w14:textId="77777777" w:rsidR="006943F0" w:rsidRDefault="006943F0">
            <w:pPr>
              <w:pStyle w:val="a3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___________________Брабец Л.Н.</w:t>
            </w:r>
          </w:p>
          <w:p w14:paraId="6CAF6A80" w14:textId="4B1567C1" w:rsidR="006943F0" w:rsidRDefault="006943F0">
            <w:pPr>
              <w:pStyle w:val="a3"/>
              <w:spacing w:line="252" w:lineRule="auto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Приказ</w:t>
            </w:r>
            <w:proofErr w:type="spellEnd"/>
            <w:r>
              <w:rPr>
                <w:rFonts w:eastAsia="Calibri"/>
                <w:lang w:val="en-US"/>
              </w:rPr>
              <w:t xml:space="preserve">   № </w:t>
            </w:r>
            <w:r>
              <w:rPr>
                <w:rFonts w:eastAsia="Calibri"/>
              </w:rPr>
              <w:t>297</w:t>
            </w:r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от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30</w:t>
            </w:r>
            <w:r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</w:rPr>
              <w:t>12</w:t>
            </w:r>
            <w:r>
              <w:rPr>
                <w:rFonts w:eastAsia="Calibri"/>
                <w:lang w:val="en-US"/>
              </w:rPr>
              <w:t>.2025</w:t>
            </w:r>
          </w:p>
          <w:p w14:paraId="2095A65D" w14:textId="77777777" w:rsidR="006943F0" w:rsidRDefault="006943F0">
            <w:pPr>
              <w:pStyle w:val="a3"/>
              <w:spacing w:line="252" w:lineRule="auto"/>
              <w:rPr>
                <w:rFonts w:eastAsia="Calibri"/>
                <w:lang w:val="en-US"/>
              </w:rPr>
            </w:pPr>
          </w:p>
        </w:tc>
      </w:tr>
    </w:tbl>
    <w:p w14:paraId="38470E6D" w14:textId="77777777" w:rsidR="006943F0" w:rsidRDefault="006943F0" w:rsidP="006943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7B7EDA" w14:textId="77777777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</w:p>
    <w:p w14:paraId="63DEC622" w14:textId="77777777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</w:p>
    <w:p w14:paraId="38F26E93" w14:textId="77777777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</w:p>
    <w:p w14:paraId="65B0CE79" w14:textId="77777777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</w:p>
    <w:p w14:paraId="22737B51" w14:textId="77777777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</w:p>
    <w:p w14:paraId="3759B63F" w14:textId="77777777" w:rsidR="006943F0" w:rsidRP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40"/>
          <w:szCs w:val="40"/>
          <w:lang w:bidi="ru-RU"/>
        </w:rPr>
      </w:pPr>
    </w:p>
    <w:p w14:paraId="190140B8" w14:textId="4591BC87" w:rsidR="006943F0" w:rsidRP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40"/>
          <w:szCs w:val="40"/>
          <w:lang w:bidi="ru-RU"/>
        </w:rPr>
      </w:pPr>
      <w:r w:rsidRPr="006943F0">
        <w:rPr>
          <w:rFonts w:ascii="Times New Roman" w:hAnsi="Times New Roman" w:cs="Times New Roman"/>
          <w:b/>
          <w:iCs/>
          <w:color w:val="000000"/>
          <w:sz w:val="40"/>
          <w:szCs w:val="40"/>
          <w:lang w:bidi="ru-RU"/>
        </w:rPr>
        <w:t>ПОЛОЖЕНИЕ</w:t>
      </w:r>
    </w:p>
    <w:p w14:paraId="601C9381" w14:textId="1539B5C9" w:rsidR="006943F0" w:rsidRP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40"/>
          <w:szCs w:val="40"/>
        </w:rPr>
      </w:pPr>
      <w:r w:rsidRPr="006943F0">
        <w:rPr>
          <w:rFonts w:ascii="Times New Roman" w:hAnsi="Times New Roman" w:cs="Times New Roman"/>
          <w:b/>
          <w:iCs/>
          <w:color w:val="000000"/>
          <w:sz w:val="40"/>
          <w:szCs w:val="40"/>
        </w:rPr>
        <w:t xml:space="preserve">о </w:t>
      </w:r>
      <w:r w:rsidR="00B678B6">
        <w:rPr>
          <w:rFonts w:ascii="Times New Roman" w:hAnsi="Times New Roman" w:cs="Times New Roman"/>
          <w:b/>
          <w:iCs/>
          <w:color w:val="000000"/>
          <w:sz w:val="40"/>
          <w:szCs w:val="40"/>
        </w:rPr>
        <w:t xml:space="preserve">школьном </w:t>
      </w:r>
      <w:r w:rsidRPr="006943F0">
        <w:rPr>
          <w:rFonts w:ascii="Times New Roman" w:hAnsi="Times New Roman" w:cs="Times New Roman"/>
          <w:b/>
          <w:iCs/>
          <w:color w:val="000000"/>
          <w:sz w:val="40"/>
          <w:szCs w:val="40"/>
        </w:rPr>
        <w:t xml:space="preserve">научном обществе </w:t>
      </w:r>
    </w:p>
    <w:p w14:paraId="4353B2B3" w14:textId="77777777" w:rsidR="006943F0" w:rsidRP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  <w:lang w:bidi="ru-RU"/>
        </w:rPr>
      </w:pPr>
      <w:r w:rsidRPr="006943F0">
        <w:rPr>
          <w:rFonts w:ascii="Times New Roman" w:hAnsi="Times New Roman" w:cs="Times New Roman"/>
          <w:b/>
          <w:bCs/>
          <w:iCs/>
          <w:color w:val="000000"/>
          <w:sz w:val="40"/>
          <w:szCs w:val="40"/>
          <w:lang w:bidi="ru-RU"/>
        </w:rPr>
        <w:t>в муниципальном бюджетном общеобразовательном учреждении</w:t>
      </w:r>
    </w:p>
    <w:p w14:paraId="7CFB5A03" w14:textId="77777777" w:rsidR="006943F0" w:rsidRP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  <w:lang w:bidi="ru-RU"/>
        </w:rPr>
      </w:pPr>
      <w:r w:rsidRPr="006943F0">
        <w:rPr>
          <w:rFonts w:ascii="Times New Roman" w:hAnsi="Times New Roman" w:cs="Times New Roman"/>
          <w:b/>
          <w:bCs/>
          <w:iCs/>
          <w:color w:val="000000"/>
          <w:sz w:val="40"/>
          <w:szCs w:val="40"/>
          <w:lang w:bidi="ru-RU"/>
        </w:rPr>
        <w:t>«Стахановская школа Первомайского района Республики Крым»</w:t>
      </w:r>
    </w:p>
    <w:p w14:paraId="51B90EE3" w14:textId="02FA7318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1E1059" w14:textId="6565FBC0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7E84B" w14:textId="57173C2B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C1CEE" w14:textId="1B9EB21A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3488B" w14:textId="0EA2BFB6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159F9" w14:textId="0D05696C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A9FE0C" w14:textId="4B83D379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549CE1" w14:textId="18132800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24DAF" w14:textId="379B0991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AD518" w14:textId="6D5DD641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F161F7" w14:textId="1E481F5E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E81C6F" w14:textId="1697AC83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3C1DD6E" w14:textId="4F589582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C802F" w14:textId="217E4A64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8A477" w14:textId="51CA1D4E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31C64" w14:textId="2AF5071D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1EB4C3" w14:textId="56094C6B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C58BD3" w14:textId="5E91E728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DCAA4" w14:textId="0F33B8A4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F34DC" w14:textId="69DBA81F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CDA30D" w14:textId="2DF4F1E1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01B82" w14:textId="1E5C0ABE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14DD8F" w14:textId="57849C2D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685366" w14:textId="5E543CDB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AF7E5D" w14:textId="478FA9B3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E11CA" w14:textId="32AD6373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D105D" w14:textId="15F9949B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C6C977" w14:textId="3F2B94D3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93E25" w14:textId="77777777" w:rsidR="006943F0" w:rsidRDefault="006943F0" w:rsidP="0069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D0696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28674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7A9CE16F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Конституцией Российской Федерации, Конвенцией о правах ребенка, Закона «Об образовании в Российской Федерации» и Устава школы.</w:t>
      </w:r>
    </w:p>
    <w:p w14:paraId="6F816299" w14:textId="25959F0D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Настоящее положение определяет порядок работы, структуру, цели и задачи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научного общества учащихся (далее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НО).</w:t>
      </w:r>
    </w:p>
    <w:p w14:paraId="51B06A69" w14:textId="62FBB7D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добровольное объединение школьников, которые стремятся совершенствовать свои знания в определенной области науки, техники, литературы, искусства, под руководством учителей, возможно специалистов из числа родителей в целях развития познавательных интересов, творческих, интеллектуальных, исследовательских способностей учащихся.</w:t>
      </w:r>
    </w:p>
    <w:p w14:paraId="77EF2E75" w14:textId="185DBEC9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создано на базе предметных кружков и индивидуальных консультаций.</w:t>
      </w:r>
    </w:p>
    <w:p w14:paraId="2DD6496C" w14:textId="3F7F69E0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В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входят учащиеся 2 – 11-х классов.</w:t>
      </w:r>
    </w:p>
    <w:p w14:paraId="10CB8516" w14:textId="4BBF9A4D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имеет свое название, эмблему, девиз, страницу на школьном сайте в Интернете.</w:t>
      </w:r>
    </w:p>
    <w:p w14:paraId="6ABD5017" w14:textId="77777777" w:rsidR="006943F0" w:rsidRDefault="006943F0" w:rsidP="006943F0">
      <w:pPr>
        <w:widowControl w:val="0"/>
        <w:tabs>
          <w:tab w:val="left" w:pos="103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1.7. Научно-исследовательская конференция школы проходит один раз в учебный год.</w:t>
      </w:r>
    </w:p>
    <w:p w14:paraId="7BB67DE9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941A4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7FCEE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 школьного научного общества</w:t>
      </w:r>
    </w:p>
    <w:p w14:paraId="5A1F13D2" w14:textId="77777777" w:rsidR="006943F0" w:rsidRDefault="006943F0" w:rsidP="006943F0">
      <w:pPr>
        <w:widowControl w:val="0"/>
        <w:tabs>
          <w:tab w:val="left" w:pos="1031"/>
        </w:tabs>
        <w:autoSpaceDE w:val="0"/>
        <w:autoSpaceDN w:val="0"/>
        <w:spacing w:before="117" w:after="0" w:line="232" w:lineRule="auto"/>
        <w:ind w:right="139"/>
        <w:jc w:val="both"/>
        <w:rPr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14:paraId="75484590" w14:textId="7774D222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 w:rsidR="00B678B6" w:rsidRPr="00B6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70A1A330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2.2.1. Формирование у школьников интереса к более глубокому изучению основ общественно-гуманитарных, естественных и математических наук, научно-исследовательской работе.</w:t>
      </w:r>
    </w:p>
    <w:p w14:paraId="03FE6EA3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2.2.2. Расширение кругозора учащихся в области достижений отечественной науки.</w:t>
      </w:r>
    </w:p>
    <w:p w14:paraId="52E722FA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2.2.3. Активное включение учащихся школы в процесс самообразования и саморазвития.</w:t>
      </w:r>
    </w:p>
    <w:p w14:paraId="0835C0C4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2.2.4. Выявление наиболее одаренных учащихся в разных областях науки и развитие их творческих способностей.</w:t>
      </w:r>
    </w:p>
    <w:p w14:paraId="1130E0EB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2.2.5. Использование информационно-коммуникативных технологий в образовательной и исследовательской деятельности учащихся.</w:t>
      </w:r>
    </w:p>
    <w:p w14:paraId="1B315650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904B7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школьного научного общества</w:t>
      </w:r>
    </w:p>
    <w:p w14:paraId="10C6CF87" w14:textId="1173BF0F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Руководство осуществляет Президент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, утвержденный приказом директора школы.</w:t>
      </w:r>
    </w:p>
    <w:p w14:paraId="361428DD" w14:textId="1EFD188C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Контроль за работой осуществляет руководитель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707051" w14:textId="269E33DA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Высшим органом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общее собрание, которое проводится не реже одного раза в год. Собрание проводится в начале учебного года, на нем выбирается Совет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утверждается план работы на год. Общее собрание утверждает кандидатуру соруководителя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учащихся.</w:t>
      </w:r>
    </w:p>
    <w:p w14:paraId="7A919895" w14:textId="0D54D958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Первичной организацией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предметная секция (секция точных наук, секция естественно-научных дисциплин, секция гуманитарных дисциплин, секция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художетсвенно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-эстетических дисциплин)</w:t>
      </w:r>
    </w:p>
    <w:p w14:paraId="54F2A197" w14:textId="500A7DF1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Секция естественно-научная</w:t>
      </w:r>
      <w:r>
        <w:rPr>
          <w:rFonts w:ascii="Times New Roman" w:hAnsi="Times New Roman" w:cs="Times New Roman"/>
          <w:color w:val="000000"/>
          <w:sz w:val="24"/>
          <w:szCs w:val="24"/>
        </w:rPr>
        <w:t>: химия, биология, география</w:t>
      </w:r>
      <w:r w:rsidR="00B678B6" w:rsidRPr="00B67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математика, физика, информатика</w:t>
      </w:r>
    </w:p>
    <w:p w14:paraId="7B2E05B4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Секция гуманитарная</w:t>
      </w:r>
      <w:r>
        <w:rPr>
          <w:rFonts w:ascii="Times New Roman" w:hAnsi="Times New Roman" w:cs="Times New Roman"/>
          <w:color w:val="000000"/>
          <w:sz w:val="24"/>
          <w:szCs w:val="24"/>
        </w:rPr>
        <w:t>: русский язык и литература, родной язык и литература, иностранный язык, история, обществознание</w:t>
      </w:r>
    </w:p>
    <w:p w14:paraId="2F9DC127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Секция художественно-эстетическая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>: музыка, изобразительное искусство, труд (технология), предметы дополнительного образования</w:t>
      </w:r>
    </w:p>
    <w:p w14:paraId="5207CB43" w14:textId="684FB129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 главе каждой секции стоят руководитель от педагогических работников школы и соруководитель от учащихся. Соруководитель секций утверждаются на первом заседании совета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предложению руководителей секций.</w:t>
      </w:r>
    </w:p>
    <w:p w14:paraId="100D97DE" w14:textId="6C5E79A2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Президент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руководитель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руководители и соруководители секций школьного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образуют Совет – высший руководящий орган. Заседание Совета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не менее одного раза в четверть. Организация работы совета НОУ и решение текущих вопросов возлагается на руководителя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Руководители секций совместно с соруководителями планируют и организуют работу секций, анализируют полученные результаты, представляют их в Совет. Совет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общую координацию работ, обсуждает основные результаты и рекомендует материалы к школьной конференции и к внешкольным конференциям различного уровня.</w:t>
      </w:r>
    </w:p>
    <w:p w14:paraId="7487E0E8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CC2C81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работы школьного научного общества</w:t>
      </w:r>
    </w:p>
    <w:p w14:paraId="02D40D09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Главным в содержании работы НОУ является развитие познавательной активности и творческих способностей, учащихся в процессе исследовательской работы по выбранной теме.</w:t>
      </w:r>
    </w:p>
    <w:p w14:paraId="1C04C047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Каждая исследовательская или творческая работа должна соответствовать требованиям к оформлению и придерживаться плана исследовательской деятельности.</w:t>
      </w:r>
    </w:p>
    <w:p w14:paraId="7D512B80" w14:textId="4C53F91A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Занятия членов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коллективно или индивидуально в зависимости от характера работы под руководством педагога-консультанта.</w:t>
      </w:r>
    </w:p>
    <w:p w14:paraId="2DFEB7D3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 Выполненная работа может быть индивидуальной или групповой (2 – 3 человека).</w:t>
      </w:r>
    </w:p>
    <w:p w14:paraId="1FDEE9E7" w14:textId="523E85D1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Со своими работами учащиеся должны выступить на заседаниях научных секций, в своих и параллельных классах (первая ступень защиты своего труда), а затем представить свои исследования на школьной научно-практической конференции, являющейся итогом работы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C00B00" w14:textId="379296D2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Научно-практическая конференция может проводиться по отдельным секциям, руководителями которых являются педагоги-консультанты, или как общее заседание с присутствием всех членов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учащихся школы.</w:t>
      </w:r>
    </w:p>
    <w:p w14:paraId="7372CECC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 Итогом научно-практической конференции должно быть награждение лучших учащихся дипломами и грамотами, ценными призами и памятными подарками.</w:t>
      </w:r>
    </w:p>
    <w:p w14:paraId="1674531C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51B56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и формы работы</w:t>
      </w:r>
    </w:p>
    <w:p w14:paraId="641674A0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Организация и проведение научно-исследовательских и проектных работ учащихся.</w:t>
      </w:r>
    </w:p>
    <w:p w14:paraId="4C851BC8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Создание творческих групп для решения конкретных исследовательских задач.</w:t>
      </w:r>
    </w:p>
    <w:p w14:paraId="29879296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Осуществление информационного взаимодействия через Интернет (издание информационных бюллетеней, публикация проектных и исследовательских работ учащихся, опыта управления и организации проектной и исследовательской деятельности).</w:t>
      </w:r>
    </w:p>
    <w:p w14:paraId="510F508B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 Организация обучающих семинаров и консультаций для педагогических работников, родителей и учащихся по вопросам руководства проектной и исследовательской деятельностью учащихся.</w:t>
      </w:r>
    </w:p>
    <w:p w14:paraId="5391CC59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Проведение школьной научной конференции.</w:t>
      </w:r>
    </w:p>
    <w:p w14:paraId="1B5942BC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Взаимодействие с другими организациями (высшими учебными заведениями, научными обществами школ, общественными объединениями, встречи с интересными людьми, экскурсии, поезд</w:t>
      </w:r>
    </w:p>
    <w:p w14:paraId="4A61D5F3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9B933" w14:textId="54F71DE1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Права и обязанности членов </w:t>
      </w:r>
      <w:r w:rsidR="00B678B6" w:rsidRPr="00B6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ШНО</w:t>
      </w:r>
    </w:p>
    <w:p w14:paraId="5B229EE9" w14:textId="1471452C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6.1. Ученик, участвующий в работе </w:t>
      </w:r>
      <w:r w:rsidR="00B678B6" w:rsidRPr="00B6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имеет право:</w:t>
      </w:r>
    </w:p>
    <w:p w14:paraId="5A373220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Выбирать форму выполнения научной работы (реферат, доклад и т.д.).</w:t>
      </w:r>
    </w:p>
    <w:p w14:paraId="128ADB88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Консультироваться у своего научного руководителя по возникающим вопросам.</w:t>
      </w:r>
    </w:p>
    <w:p w14:paraId="7414A514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Иметь индивидуальный график консультаций в процессе создания научной работы.</w:t>
      </w:r>
    </w:p>
    <w:p w14:paraId="570DE4B4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Получать у педагогов, компетентных в данной теме, рецензию на свою работу.</w:t>
      </w:r>
    </w:p>
    <w:p w14:paraId="4B0BB1B8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Выступать с окончательным вариантом научной работы на научно-практической конференции в своем учебном заведении.</w:t>
      </w:r>
    </w:p>
    <w:p w14:paraId="1AADC201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Представлять свою работу, получившую высокую оценку, на конференциях 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городе и области.</w:t>
      </w:r>
    </w:p>
    <w:p w14:paraId="16F851E5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Представлять тезисы научной работы в школьный сборник «Материалы конференции</w:t>
      </w:r>
    </w:p>
    <w:p w14:paraId="4F6A7424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«Шаг в науку».</w:t>
      </w:r>
    </w:p>
    <w:p w14:paraId="41F65A86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Иметь право внеконкурсного зачисления в профильный или предпрофильный класс.</w:t>
      </w:r>
    </w:p>
    <w:p w14:paraId="22FBB188" w14:textId="7F26B50D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6.2. Ученик, участвующий в работе </w:t>
      </w:r>
      <w:r w:rsidR="00B678B6" w:rsidRPr="00B6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обязан:</w:t>
      </w:r>
    </w:p>
    <w:p w14:paraId="2CD662A2" w14:textId="17D501C4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Регулярно посещать заседания </w:t>
      </w:r>
      <w:r w:rsidR="00B678B6" w:rsidRP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активно участвовать в работе одной из секций НОУ.</w:t>
      </w:r>
    </w:p>
    <w:p w14:paraId="3792AB7B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Периодически сообщать о промежуточных результатах своих исследований на заседании своей секции.</w:t>
      </w:r>
    </w:p>
    <w:p w14:paraId="10C9643B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Обращаться в школьную библиотеку для заказа необходимой для исследования литературы.</w:t>
      </w:r>
    </w:p>
    <w:p w14:paraId="1916D70B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Участвовать во внутришкольных и внешкольных научных конференциях.</w:t>
      </w:r>
    </w:p>
    <w:p w14:paraId="1C448FE6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Соблюдать сроки выполнения научных работ.</w:t>
      </w:r>
    </w:p>
    <w:p w14:paraId="0D51284D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Выполнять требования к оформлению научной работы.</w:t>
      </w:r>
    </w:p>
    <w:p w14:paraId="7D83B8DB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Пройти предзащиту своей работы на заседании секции.</w:t>
      </w:r>
    </w:p>
    <w:p w14:paraId="4157B42D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Распространять полученные знания среди учащихся школы через публичные выступления и другие формы.</w:t>
      </w:r>
    </w:p>
    <w:p w14:paraId="5CA7FDAF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Записываясь в научное общество учащихся, ученик пишет заявление в свободной форме.</w:t>
      </w:r>
    </w:p>
    <w:p w14:paraId="33BC0C86" w14:textId="3A5190A9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Вступив в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, ученик участвует в работе одной из секций, где организуются</w:t>
      </w:r>
    </w:p>
    <w:p w14:paraId="50394460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консультации, регулярные занятия по развитию интеллектуальных и творческих способностей и встречи с интересными людьми.</w:t>
      </w:r>
    </w:p>
    <w:p w14:paraId="4000EC98" w14:textId="28F4806C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 и утверждает тематику работы каждой секции, назначает педагогов, ответственных за проведение занятий и консультаций.</w:t>
      </w:r>
    </w:p>
    <w:p w14:paraId="7E815543" w14:textId="5810FDBC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6.3. Учитель, участвующий в работе </w:t>
      </w:r>
      <w:r w:rsidR="00B678B6" w:rsidRPr="00B6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имеет право:</w:t>
      </w:r>
    </w:p>
    <w:p w14:paraId="42B0E792" w14:textId="5C3D6E70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Выбирать формы и методы работы с участниками (членами)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B0AC2D" w14:textId="0297E5CB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Получать необходимую справочную информацию и пакет документов (графики заседаний, расписание работы секций, справочную информацию курса «Как подготовиться к конференции «Шаг в науку», паспорт проектной работы и др.) у Совета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C9EF8B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Выдвигать работы, получившие высокие оценки, своих учащихся на городские и областные смотры, конкурсы, конференции.</w:t>
      </w:r>
    </w:p>
    <w:p w14:paraId="30F7A65A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Представлять свой педагогический опыт в методическом журнале.</w:t>
      </w:r>
    </w:p>
    <w:p w14:paraId="27B5921B" w14:textId="4CD21456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Учитель, участвующий в работе </w:t>
      </w:r>
      <w:r w:rsidR="00B678B6" w:rsidRPr="00B6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обязан:</w:t>
      </w:r>
    </w:p>
    <w:p w14:paraId="7BB2CD41" w14:textId="2CF9840D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Регулярно и активно участвовать в заседаниях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792057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Проводить заседание секции не реже 1 раза в квартал.</w:t>
      </w:r>
    </w:p>
    <w:p w14:paraId="62DA6878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Контролировать ведение паспортов научных работ учащихся.</w:t>
      </w:r>
    </w:p>
    <w:p w14:paraId="6FE6ACA4" w14:textId="1106E043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Информировать Совет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промежуточных результатах научных исследований.</w:t>
      </w:r>
    </w:p>
    <w:p w14:paraId="7F7A02BD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Строго соблюдать сроки выполнения научных работ.</w:t>
      </w:r>
    </w:p>
    <w:p w14:paraId="06C813E9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Организовывать предзащиту работ учащихся секции и допускать к участию в Конференции только работы, отвечающие «Требованиям к работе».</w:t>
      </w:r>
    </w:p>
    <w:p w14:paraId="44B07FE0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2690FD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Финансирование деятельности научного общества учащихся</w:t>
      </w:r>
    </w:p>
    <w:p w14:paraId="5C9500DE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 Финансирование организации, проведения и награждения победителей и призеров конференции осуществляется администрацией школы.</w:t>
      </w:r>
    </w:p>
    <w:p w14:paraId="5B4F1F03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5922E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Делопроизводство</w:t>
      </w:r>
    </w:p>
    <w:p w14:paraId="24A5AB41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8.1. НОУ ведет протоколы своих заседаний в соответствии с Инструкцией по делопроизводству в школе.</w:t>
      </w:r>
    </w:p>
    <w:p w14:paraId="02A7AD77" w14:textId="7FC28EF5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Протоколы хранятся в составе отдельного дела у президента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B66154" w14:textId="2F95B3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8.3. Ответственность за делопроизводство возлагается на руководителя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8B6">
        <w:rPr>
          <w:rFonts w:ascii="Times New Roman" w:hAnsi="Times New Roman" w:cs="Times New Roman"/>
          <w:color w:val="000000"/>
          <w:sz w:val="24"/>
          <w:szCs w:val="24"/>
        </w:rPr>
        <w:t>ШНО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C0CF12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D4EA8A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Заключительные положения</w:t>
      </w:r>
    </w:p>
    <w:p w14:paraId="1636737F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9.1. Настоящее Положение о научном сообществе обучающихся в муниципальном бюджетном общеобразовательном учреждении «Стахановская школа Первомайского района Республики Крым» является локальным нормативным актом МБОУ Стахановская школа, принимается на педагогическом совете и утверждается (вводится в действие) приказом директора.</w:t>
      </w:r>
    </w:p>
    <w:p w14:paraId="41F98DED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DC69F2E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9.3. Положение о научном сообществе обучающихся в муниципальном бюджетном общеобразовательном учреждении «Стахановская школа Первомайского района Республики Крым»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14:paraId="67D578A2" w14:textId="77777777" w:rsidR="006943F0" w:rsidRDefault="006943F0" w:rsidP="00694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A188FC1" w14:textId="77777777" w:rsidR="006943F0" w:rsidRDefault="006943F0"/>
    <w:sectPr w:rsidR="0069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F0"/>
    <w:rsid w:val="006943F0"/>
    <w:rsid w:val="008E64DA"/>
    <w:rsid w:val="00B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B5B6"/>
  <w15:chartTrackingRefBased/>
  <w15:docId w15:val="{13D61DCD-9280-4C9E-B342-4B87273C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F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943F0"/>
    <w:pPr>
      <w:widowControl w:val="0"/>
      <w:autoSpaceDE w:val="0"/>
      <w:autoSpaceDN w:val="0"/>
      <w:spacing w:after="0" w:line="240" w:lineRule="auto"/>
      <w:ind w:left="44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943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2026-01-15T08:01:00Z</cp:lastPrinted>
  <dcterms:created xsi:type="dcterms:W3CDTF">2026-01-14T11:47:00Z</dcterms:created>
  <dcterms:modified xsi:type="dcterms:W3CDTF">2026-01-15T08:02:00Z</dcterms:modified>
</cp:coreProperties>
</file>