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B355E" w14:textId="77777777" w:rsidR="00F62D78" w:rsidRPr="00724532" w:rsidRDefault="00F62D78" w:rsidP="00F62D78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724532">
        <w:rPr>
          <w:rFonts w:ascii="Times New Roman" w:hAnsi="Times New Roman" w:cs="Times New Roman"/>
          <w:b/>
          <w:sz w:val="18"/>
          <w:szCs w:val="24"/>
        </w:rPr>
        <w:t xml:space="preserve">МУНИЦИПАЛЬНОЕ БЮДЖЕТНОЕ ОБЩЕОБРАЗОВАТЕЛЬНОЕ </w:t>
      </w:r>
      <w:proofErr w:type="gramStart"/>
      <w:r w:rsidRPr="00724532">
        <w:rPr>
          <w:rFonts w:ascii="Times New Roman" w:hAnsi="Times New Roman" w:cs="Times New Roman"/>
          <w:b/>
          <w:sz w:val="18"/>
          <w:szCs w:val="24"/>
        </w:rPr>
        <w:t>УЧРЕЖДЕНИЕ  «</w:t>
      </w:r>
      <w:proofErr w:type="gramEnd"/>
      <w:r w:rsidRPr="00724532">
        <w:rPr>
          <w:rFonts w:ascii="Times New Roman" w:hAnsi="Times New Roman" w:cs="Times New Roman"/>
          <w:b/>
          <w:sz w:val="18"/>
          <w:szCs w:val="24"/>
        </w:rPr>
        <w:t>СТАХАНОВСКАЯ ШКОЛА ПЕРВОМАЙСКОГО РАЙОНА РЕСПУБЛИКИ КРЫМ»</w:t>
      </w:r>
    </w:p>
    <w:p w14:paraId="1909F55B" w14:textId="4D34B94B" w:rsidR="00F62D78" w:rsidRPr="00724532" w:rsidRDefault="00F62D78" w:rsidP="00F62D78">
      <w:pPr>
        <w:tabs>
          <w:tab w:val="left" w:pos="0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0CDAC915" w14:textId="77777777" w:rsidR="00122089" w:rsidRDefault="00122089" w:rsidP="00F62D78">
      <w:pPr>
        <w:tabs>
          <w:tab w:val="left" w:pos="546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016EC9" w14:textId="1B19DFEB" w:rsidR="00122089" w:rsidRPr="00122089" w:rsidRDefault="00122089" w:rsidP="00F62D78">
      <w:pPr>
        <w:tabs>
          <w:tab w:val="left" w:pos="546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Pr="00122089">
        <w:rPr>
          <w:rFonts w:ascii="Times New Roman" w:hAnsi="Times New Roman" w:cs="Times New Roman"/>
          <w:b/>
          <w:color w:val="000000"/>
          <w:sz w:val="24"/>
          <w:szCs w:val="24"/>
        </w:rPr>
        <w:t>ПРИКАЗ</w:t>
      </w:r>
    </w:p>
    <w:p w14:paraId="2989CA92" w14:textId="77777777" w:rsidR="00122089" w:rsidRDefault="00122089" w:rsidP="00F62D78">
      <w:pPr>
        <w:tabs>
          <w:tab w:val="left" w:pos="546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78E378" w14:textId="35593A54" w:rsidR="00F62D78" w:rsidRPr="00724532" w:rsidRDefault="00122089" w:rsidP="00F62D78">
      <w:pPr>
        <w:tabs>
          <w:tab w:val="left" w:pos="5460"/>
        </w:tabs>
        <w:spacing w:after="0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="00F62D78" w:rsidRPr="0072453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C4C01" w:rsidRPr="00724532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F62D78" w:rsidRPr="00724532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F62D78" w:rsidRPr="00724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</w:t>
      </w:r>
      <w:r w:rsidR="00F62D78" w:rsidRPr="00724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149</w:t>
      </w:r>
    </w:p>
    <w:p w14:paraId="717ABCBC" w14:textId="30C39E78" w:rsidR="008A1BE0" w:rsidRPr="00724532" w:rsidRDefault="008A1BE0" w:rsidP="008A1BE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</w:t>
      </w:r>
    </w:p>
    <w:p w14:paraId="27EBAA1C" w14:textId="77777777" w:rsidR="00216126" w:rsidRPr="00724532" w:rsidRDefault="008A1BE0" w:rsidP="008A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="00216126" w:rsidRPr="00724532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</w:p>
    <w:p w14:paraId="1F8BDD8D" w14:textId="77777777" w:rsidR="00216126" w:rsidRPr="00724532" w:rsidRDefault="00216126" w:rsidP="008A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>по формированию и оценке</w:t>
      </w:r>
    </w:p>
    <w:p w14:paraId="6AF9531D" w14:textId="77777777" w:rsidR="00216126" w:rsidRPr="00724532" w:rsidRDefault="00216126" w:rsidP="008A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</w:t>
      </w:r>
    </w:p>
    <w:p w14:paraId="38F52CC7" w14:textId="3B1F66EE" w:rsidR="00216126" w:rsidRDefault="00216126" w:rsidP="008A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на 202</w:t>
      </w:r>
      <w:r w:rsidR="00122089">
        <w:rPr>
          <w:rFonts w:ascii="Times New Roman" w:hAnsi="Times New Roman" w:cs="Times New Roman"/>
          <w:sz w:val="24"/>
          <w:szCs w:val="24"/>
        </w:rPr>
        <w:t>4</w:t>
      </w:r>
      <w:r w:rsidRPr="0072453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724532">
        <w:rPr>
          <w:rFonts w:ascii="Times New Roman" w:hAnsi="Times New Roman" w:cs="Times New Roman"/>
          <w:sz w:val="24"/>
          <w:szCs w:val="24"/>
        </w:rPr>
        <w:t>202</w:t>
      </w:r>
      <w:r w:rsidR="00122089">
        <w:rPr>
          <w:rFonts w:ascii="Times New Roman" w:hAnsi="Times New Roman" w:cs="Times New Roman"/>
          <w:sz w:val="24"/>
          <w:szCs w:val="24"/>
        </w:rPr>
        <w:t xml:space="preserve">5 </w:t>
      </w:r>
      <w:r w:rsidRPr="00724532">
        <w:rPr>
          <w:rFonts w:ascii="Times New Roman" w:hAnsi="Times New Roman" w:cs="Times New Roman"/>
          <w:sz w:val="24"/>
          <w:szCs w:val="24"/>
        </w:rPr>
        <w:t xml:space="preserve"> учебный</w:t>
      </w:r>
      <w:proofErr w:type="gramEnd"/>
      <w:r w:rsidRPr="00724532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3EBC9E10" w14:textId="77777777" w:rsidR="00122089" w:rsidRPr="00724532" w:rsidRDefault="00122089" w:rsidP="008A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16CCE" w14:textId="77777777" w:rsidR="00216126" w:rsidRPr="00724532" w:rsidRDefault="00216126" w:rsidP="005D2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молодёжи Республики Крым от 20.09.2021 № 1487 «Об организации работы по повышению функциональной грамотности», в соответствии с письмом Министерства просвещения Российской Федерации от 14.09.2021 № 03- 1510, в рамках реализации национального проекта «Образование»:</w:t>
      </w:r>
    </w:p>
    <w:p w14:paraId="74374EEF" w14:textId="77777777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14:paraId="0CA77C53" w14:textId="7211FB27" w:rsidR="008A1BE0" w:rsidRPr="00724532" w:rsidRDefault="00216126" w:rsidP="005D2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1. Утвердить План мероприятий по формированию и оценке функциональной грамотности обучающихся общеобразовательных организаций на 202</w:t>
      </w:r>
      <w:r w:rsidR="00122089">
        <w:rPr>
          <w:rFonts w:ascii="Times New Roman" w:hAnsi="Times New Roman" w:cs="Times New Roman"/>
          <w:sz w:val="24"/>
          <w:szCs w:val="24"/>
        </w:rPr>
        <w:t>4</w:t>
      </w:r>
      <w:r w:rsidRPr="00724532">
        <w:rPr>
          <w:rFonts w:ascii="Times New Roman" w:hAnsi="Times New Roman" w:cs="Times New Roman"/>
          <w:sz w:val="24"/>
          <w:szCs w:val="24"/>
        </w:rPr>
        <w:t>/202</w:t>
      </w:r>
      <w:r w:rsidR="00122089">
        <w:rPr>
          <w:rFonts w:ascii="Times New Roman" w:hAnsi="Times New Roman" w:cs="Times New Roman"/>
          <w:sz w:val="24"/>
          <w:szCs w:val="24"/>
        </w:rPr>
        <w:t>5</w:t>
      </w:r>
      <w:r w:rsidRPr="00724532">
        <w:rPr>
          <w:rFonts w:ascii="Times New Roman" w:hAnsi="Times New Roman" w:cs="Times New Roman"/>
          <w:sz w:val="24"/>
          <w:szCs w:val="24"/>
        </w:rPr>
        <w:t xml:space="preserve"> учебный год в новой редакции согласно приложению (прилагается)</w:t>
      </w:r>
      <w:r w:rsidR="008A1BE0"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 </w:t>
      </w:r>
    </w:p>
    <w:p w14:paraId="009039F4" w14:textId="77777777" w:rsidR="00216126" w:rsidRPr="00724532" w:rsidRDefault="008A1BE0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r w:rsidR="00216126" w:rsidRPr="00724532">
        <w:rPr>
          <w:rFonts w:ascii="Times New Roman" w:hAnsi="Times New Roman" w:cs="Times New Roman"/>
          <w:sz w:val="24"/>
          <w:szCs w:val="24"/>
        </w:rPr>
        <w:t>2. Назначить ответственным за организацию работы по формированию функциональной грамотности обучающихся заместителя директора Усатую А.В.</w:t>
      </w:r>
    </w:p>
    <w:p w14:paraId="6FAD75AF" w14:textId="77777777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3. Ответственному за организацию работы по формированию функциональной грамотности обучающихся, заместителю директора Усатой А.В.</w:t>
      </w:r>
    </w:p>
    <w:p w14:paraId="54ABB374" w14:textId="77777777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3.1. Ознакомить с Планом мероприятий («Дорожная корта») по формированию функциональной грамотности обучающихся участников образовательных отношений.</w:t>
      </w:r>
    </w:p>
    <w:p w14:paraId="3D08E74E" w14:textId="77777777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3.2. Внедрить в учебный процесс банк заданий для оценки функциональной грамотности, разработанных ФГБНУ «Институт стратегии развития образования Российской академии образования». </w:t>
      </w:r>
    </w:p>
    <w:p w14:paraId="55FF6E54" w14:textId="77777777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>4. Назначить ответственными за организацию работы по направлениям:</w:t>
      </w:r>
    </w:p>
    <w:p w14:paraId="4A90F861" w14:textId="58D5711B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• читательская грамотность – </w:t>
      </w:r>
      <w:proofErr w:type="spellStart"/>
      <w:r w:rsidR="00122089">
        <w:rPr>
          <w:rFonts w:ascii="Times New Roman" w:hAnsi="Times New Roman" w:cs="Times New Roman"/>
          <w:sz w:val="24"/>
          <w:szCs w:val="24"/>
        </w:rPr>
        <w:t>Останко</w:t>
      </w:r>
      <w:proofErr w:type="spellEnd"/>
      <w:r w:rsidR="00122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89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122089">
        <w:rPr>
          <w:rFonts w:ascii="Times New Roman" w:hAnsi="Times New Roman" w:cs="Times New Roman"/>
          <w:sz w:val="24"/>
          <w:szCs w:val="24"/>
        </w:rPr>
        <w:t>Г</w:t>
      </w:r>
      <w:r w:rsidRPr="00724532">
        <w:rPr>
          <w:rFonts w:ascii="Times New Roman" w:hAnsi="Times New Roman" w:cs="Times New Roman"/>
          <w:sz w:val="24"/>
          <w:szCs w:val="24"/>
        </w:rPr>
        <w:t>.учителя</w:t>
      </w:r>
      <w:proofErr w:type="spellEnd"/>
      <w:proofErr w:type="gramEnd"/>
      <w:r w:rsidRPr="00724532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</w:p>
    <w:p w14:paraId="1E07524E" w14:textId="1168E1C0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; • математическая грамотность – </w:t>
      </w:r>
      <w:proofErr w:type="spellStart"/>
      <w:r w:rsidRPr="00724532">
        <w:rPr>
          <w:rFonts w:ascii="Times New Roman" w:hAnsi="Times New Roman" w:cs="Times New Roman"/>
          <w:sz w:val="24"/>
          <w:szCs w:val="24"/>
        </w:rPr>
        <w:t>Талпы</w:t>
      </w:r>
      <w:proofErr w:type="spellEnd"/>
      <w:r w:rsidRPr="00724532">
        <w:rPr>
          <w:rFonts w:ascii="Times New Roman" w:hAnsi="Times New Roman" w:cs="Times New Roman"/>
          <w:sz w:val="24"/>
          <w:szCs w:val="24"/>
        </w:rPr>
        <w:t xml:space="preserve"> В.А. учителя математики и информатики</w:t>
      </w:r>
    </w:p>
    <w:p w14:paraId="3C67C633" w14:textId="66790C6B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>• естественно-научная грамотность – Изотову Л.В. учителя иностранного языка</w:t>
      </w:r>
    </w:p>
    <w:p w14:paraId="3F0079CE" w14:textId="6287F1A0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• финансовая грамотность – </w:t>
      </w:r>
      <w:proofErr w:type="spellStart"/>
      <w:r w:rsidRPr="00724532">
        <w:rPr>
          <w:rFonts w:ascii="Times New Roman" w:hAnsi="Times New Roman" w:cs="Times New Roman"/>
          <w:sz w:val="24"/>
          <w:szCs w:val="24"/>
        </w:rPr>
        <w:t>Кафадар</w:t>
      </w:r>
      <w:proofErr w:type="spellEnd"/>
      <w:r w:rsidRPr="00724532">
        <w:rPr>
          <w:rFonts w:ascii="Times New Roman" w:hAnsi="Times New Roman" w:cs="Times New Roman"/>
          <w:sz w:val="24"/>
          <w:szCs w:val="24"/>
        </w:rPr>
        <w:t xml:space="preserve"> У.А. учителя географии </w:t>
      </w:r>
    </w:p>
    <w:p w14:paraId="107C86F8" w14:textId="6BACED95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 • глобальные компетенции – </w:t>
      </w:r>
      <w:proofErr w:type="spellStart"/>
      <w:r w:rsidRPr="00724532">
        <w:rPr>
          <w:rFonts w:ascii="Times New Roman" w:hAnsi="Times New Roman" w:cs="Times New Roman"/>
          <w:sz w:val="24"/>
          <w:szCs w:val="24"/>
        </w:rPr>
        <w:t>Шатерову</w:t>
      </w:r>
      <w:proofErr w:type="spellEnd"/>
      <w:r w:rsidRPr="00724532">
        <w:rPr>
          <w:rFonts w:ascii="Times New Roman" w:hAnsi="Times New Roman" w:cs="Times New Roman"/>
          <w:sz w:val="24"/>
          <w:szCs w:val="24"/>
        </w:rPr>
        <w:t xml:space="preserve"> К.Н. педагога-организатора </w:t>
      </w:r>
    </w:p>
    <w:p w14:paraId="3F1FE1EF" w14:textId="16DD91F2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• креативное мышление – </w:t>
      </w:r>
      <w:r w:rsidR="00CC34AC" w:rsidRPr="00724532">
        <w:rPr>
          <w:rFonts w:ascii="Times New Roman" w:hAnsi="Times New Roman" w:cs="Times New Roman"/>
          <w:sz w:val="24"/>
          <w:szCs w:val="24"/>
        </w:rPr>
        <w:t>Голубь А.С.</w:t>
      </w:r>
      <w:r w:rsidRPr="00724532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CC34AC" w:rsidRPr="00724532">
        <w:rPr>
          <w:rFonts w:ascii="Times New Roman" w:hAnsi="Times New Roman" w:cs="Times New Roman"/>
          <w:sz w:val="24"/>
          <w:szCs w:val="24"/>
        </w:rPr>
        <w:t xml:space="preserve">ИЗО и </w:t>
      </w:r>
      <w:r w:rsidR="00122089">
        <w:rPr>
          <w:rFonts w:ascii="Times New Roman" w:hAnsi="Times New Roman" w:cs="Times New Roman"/>
          <w:sz w:val="24"/>
          <w:szCs w:val="24"/>
        </w:rPr>
        <w:t>музыки</w:t>
      </w:r>
      <w:r w:rsidRPr="00724532">
        <w:rPr>
          <w:rFonts w:ascii="Times New Roman" w:hAnsi="Times New Roman" w:cs="Times New Roman"/>
          <w:sz w:val="24"/>
          <w:szCs w:val="24"/>
        </w:rPr>
        <w:t>.</w:t>
      </w:r>
    </w:p>
    <w:p w14:paraId="61695134" w14:textId="1CFA6676" w:rsidR="00216126" w:rsidRPr="00724532" w:rsidRDefault="00216126" w:rsidP="005D2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53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22089">
        <w:rPr>
          <w:rFonts w:ascii="Times New Roman" w:hAnsi="Times New Roman" w:cs="Times New Roman"/>
          <w:sz w:val="24"/>
          <w:szCs w:val="24"/>
        </w:rPr>
        <w:t>ГолубьА.С</w:t>
      </w:r>
      <w:proofErr w:type="spellEnd"/>
      <w:r w:rsidR="00122089">
        <w:rPr>
          <w:rFonts w:ascii="Times New Roman" w:hAnsi="Times New Roman" w:cs="Times New Roman"/>
          <w:sz w:val="24"/>
          <w:szCs w:val="24"/>
        </w:rPr>
        <w:t>.</w:t>
      </w:r>
      <w:r w:rsidRPr="00724532">
        <w:rPr>
          <w:rFonts w:ascii="Times New Roman" w:hAnsi="Times New Roman" w:cs="Times New Roman"/>
          <w:sz w:val="24"/>
          <w:szCs w:val="24"/>
        </w:rPr>
        <w:t xml:space="preserve"> ответственной за сайт школы, опубликовать настоящий приказ на сайте МБОУ Стахановская школа</w:t>
      </w:r>
    </w:p>
    <w:p w14:paraId="30AD5D31" w14:textId="205D1A20" w:rsidR="008A1BE0" w:rsidRPr="00724532" w:rsidRDefault="00216126" w:rsidP="005D2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hAnsi="Times New Roman" w:cs="Times New Roman"/>
          <w:sz w:val="24"/>
          <w:szCs w:val="24"/>
        </w:rPr>
        <w:t>6.Контроль за исполнением приказа оставляю за собой.</w:t>
      </w:r>
    </w:p>
    <w:p w14:paraId="05DCEA76" w14:textId="77777777" w:rsidR="008A1BE0" w:rsidRPr="00724532" w:rsidRDefault="008A1BE0" w:rsidP="008A1BE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071B5330" w14:textId="77777777" w:rsidR="008A1BE0" w:rsidRPr="00724532" w:rsidRDefault="008A1BE0" w:rsidP="008A1BE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3E531342" w14:textId="563565E7" w:rsidR="008A1BE0" w:rsidRPr="00724532" w:rsidRDefault="008A1BE0" w:rsidP="008A1BE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                Директор                     </w:t>
      </w:r>
      <w:r w:rsid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                                              </w:t>
      </w: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  </w:t>
      </w:r>
      <w:proofErr w:type="spellStart"/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Л.Н.Брабец</w:t>
      </w:r>
      <w:proofErr w:type="spellEnd"/>
    </w:p>
    <w:p w14:paraId="14169502" w14:textId="77777777" w:rsidR="008A1BE0" w:rsidRPr="00724532" w:rsidRDefault="008A1BE0" w:rsidP="008A1BE0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4532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14:paraId="20384627" w14:textId="77777777" w:rsidR="005D2DD9" w:rsidRPr="00724532" w:rsidRDefault="005D2DD9">
      <w:pPr>
        <w:rPr>
          <w:rFonts w:ascii="Times New Roman" w:hAnsi="Times New Roman" w:cs="Times New Roman"/>
        </w:rPr>
      </w:pPr>
    </w:p>
    <w:p w14:paraId="068BC01B" w14:textId="24CC07FF" w:rsidR="005D2DD9" w:rsidRPr="00724532" w:rsidRDefault="005D2DD9" w:rsidP="005D2DD9">
      <w:pPr>
        <w:rPr>
          <w:rFonts w:ascii="Times New Roman" w:hAnsi="Times New Roman" w:cs="Times New Roman"/>
        </w:rPr>
      </w:pPr>
      <w:r w:rsidRPr="00724532">
        <w:rPr>
          <w:rFonts w:ascii="Times New Roman" w:hAnsi="Times New Roman" w:cs="Times New Roman"/>
        </w:rPr>
        <w:t>С оригиналом верно</w:t>
      </w:r>
    </w:p>
    <w:sectPr w:rsidR="005D2DD9" w:rsidRPr="0072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F26DF"/>
    <w:multiLevelType w:val="multilevel"/>
    <w:tmpl w:val="CDDE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F77072"/>
    <w:multiLevelType w:val="multilevel"/>
    <w:tmpl w:val="B8F6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0"/>
    <w:rsid w:val="00122089"/>
    <w:rsid w:val="00216126"/>
    <w:rsid w:val="0021617B"/>
    <w:rsid w:val="003015F1"/>
    <w:rsid w:val="005D2DD9"/>
    <w:rsid w:val="006C6FE7"/>
    <w:rsid w:val="00724532"/>
    <w:rsid w:val="008A1BE0"/>
    <w:rsid w:val="00CC34AC"/>
    <w:rsid w:val="00CC4C01"/>
    <w:rsid w:val="00CC6EE7"/>
    <w:rsid w:val="00F6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E1B6"/>
  <w15:chartTrackingRefBased/>
  <w15:docId w15:val="{BB265F05-B8FE-4960-BB33-6B77F6A5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2023-01-09T12:41:00Z</cp:lastPrinted>
  <dcterms:created xsi:type="dcterms:W3CDTF">2025-03-12T05:34:00Z</dcterms:created>
  <dcterms:modified xsi:type="dcterms:W3CDTF">2025-03-12T05:34:00Z</dcterms:modified>
</cp:coreProperties>
</file>